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8C68F" w14:textId="77777777" w:rsidR="00563BDA" w:rsidRPr="00A37D9F" w:rsidRDefault="00563BDA" w:rsidP="00B916AD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bookmarkStart w:id="0" w:name="_Toc482275403"/>
      <w:bookmarkStart w:id="1" w:name="_Hlk101137375"/>
      <w:r w:rsidRPr="00A37D9F">
        <w:rPr>
          <w:rFonts w:ascii="Times New Roman" w:hAnsi="Times New Roman" w:cs="Times New Roman"/>
          <w:color w:val="000000" w:themeColor="text1"/>
        </w:rPr>
        <w:t xml:space="preserve">Государственное бюджетное общеобразовательное учреждение «Комплексный </w:t>
      </w:r>
    </w:p>
    <w:p w14:paraId="48E618DE" w14:textId="77777777" w:rsidR="00563BDA" w:rsidRPr="00A37D9F" w:rsidRDefault="00563BDA" w:rsidP="00B916AD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proofErr w:type="spellStart"/>
      <w:r w:rsidRPr="00A37D9F">
        <w:rPr>
          <w:rFonts w:ascii="Times New Roman" w:hAnsi="Times New Roman" w:cs="Times New Roman"/>
          <w:color w:val="000000" w:themeColor="text1"/>
        </w:rPr>
        <w:t>реабилитационно</w:t>
      </w:r>
      <w:proofErr w:type="spellEnd"/>
      <w:r w:rsidRPr="00A37D9F">
        <w:rPr>
          <w:rFonts w:ascii="Times New Roman" w:hAnsi="Times New Roman" w:cs="Times New Roman"/>
          <w:color w:val="000000" w:themeColor="text1"/>
        </w:rPr>
        <w:t xml:space="preserve"> - образовательный  центр для детей с нарушениями слуха и зрения» </w:t>
      </w:r>
    </w:p>
    <w:p w14:paraId="3E54C9FA" w14:textId="77777777" w:rsidR="00563BDA" w:rsidRPr="00A37D9F" w:rsidRDefault="00563BDA" w:rsidP="00B916AD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r w:rsidRPr="00A37D9F">
        <w:rPr>
          <w:rFonts w:ascii="Times New Roman" w:hAnsi="Times New Roman" w:cs="Times New Roman"/>
          <w:color w:val="000000" w:themeColor="text1"/>
        </w:rPr>
        <w:t>г. Владикавказа</w:t>
      </w:r>
    </w:p>
    <w:p w14:paraId="4B0B476D" w14:textId="1974B9E9" w:rsidR="00563BDA" w:rsidRPr="00A37D9F" w:rsidRDefault="00335D3D" w:rsidP="00335D3D">
      <w:pPr>
        <w:pStyle w:val="af5"/>
        <w:spacing w:line="360" w:lineRule="auto"/>
        <w:ind w:right="256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2E0CD811" wp14:editId="3DC9D566">
            <wp:extent cx="5940425" cy="1900029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0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0ABFED2E" w14:textId="77777777" w:rsidR="00563BDA" w:rsidRPr="00A37D9F" w:rsidRDefault="00563BDA" w:rsidP="00B916AD">
      <w:pPr>
        <w:pStyle w:val="a7"/>
        <w:ind w:right="256"/>
        <w:jc w:val="center"/>
        <w:rPr>
          <w:b/>
          <w:bCs/>
          <w:color w:val="000000" w:themeColor="text1"/>
          <w:sz w:val="28"/>
          <w:szCs w:val="28"/>
        </w:rPr>
      </w:pPr>
    </w:p>
    <w:p w14:paraId="7FFAA33F" w14:textId="77777777" w:rsidR="00563BDA" w:rsidRPr="00A37D9F" w:rsidRDefault="00563BDA" w:rsidP="00B916AD">
      <w:pPr>
        <w:pStyle w:val="a7"/>
        <w:ind w:right="256"/>
        <w:jc w:val="center"/>
        <w:rPr>
          <w:b/>
          <w:bCs/>
          <w:color w:val="000000" w:themeColor="text1"/>
          <w:sz w:val="28"/>
          <w:szCs w:val="28"/>
        </w:rPr>
      </w:pPr>
    </w:p>
    <w:p w14:paraId="4D55A82A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b/>
          <w:bCs/>
          <w:color w:val="000000" w:themeColor="text1"/>
          <w:sz w:val="28"/>
          <w:szCs w:val="28"/>
        </w:rPr>
        <w:t>Рабочая программа</w:t>
      </w:r>
    </w:p>
    <w:p w14:paraId="6A212BE5" w14:textId="77777777" w:rsidR="00563BDA" w:rsidRPr="00A37D9F" w:rsidRDefault="00563BDA" w:rsidP="00B916AD">
      <w:pPr>
        <w:pStyle w:val="Default"/>
        <w:ind w:right="25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7D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учебного курса: </w:t>
      </w:r>
      <w:r w:rsidRPr="00A37D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информатика</w:t>
      </w:r>
    </w:p>
    <w:p w14:paraId="159DEBD3" w14:textId="45EAADE2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color w:val="000000" w:themeColor="text1"/>
          <w:sz w:val="28"/>
          <w:szCs w:val="28"/>
        </w:rPr>
        <w:t xml:space="preserve">Класс: 7-10 класс (вариант </w:t>
      </w:r>
      <w:r w:rsidR="00275BB7">
        <w:rPr>
          <w:color w:val="000000" w:themeColor="text1"/>
          <w:sz w:val="28"/>
          <w:szCs w:val="28"/>
        </w:rPr>
        <w:t>2.2</w:t>
      </w:r>
      <w:r w:rsidRPr="00A37D9F">
        <w:rPr>
          <w:color w:val="000000" w:themeColor="text1"/>
          <w:sz w:val="28"/>
          <w:szCs w:val="28"/>
        </w:rPr>
        <w:t xml:space="preserve">.2) </w:t>
      </w:r>
    </w:p>
    <w:p w14:paraId="666CCC40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color w:val="000000" w:themeColor="text1"/>
          <w:sz w:val="28"/>
          <w:szCs w:val="28"/>
        </w:rPr>
        <w:t xml:space="preserve">Учитель: </w:t>
      </w:r>
      <w:proofErr w:type="spellStart"/>
      <w:r w:rsidRPr="00A37D9F">
        <w:rPr>
          <w:color w:val="000000" w:themeColor="text1"/>
          <w:sz w:val="28"/>
          <w:szCs w:val="28"/>
        </w:rPr>
        <w:t>Созаева</w:t>
      </w:r>
      <w:proofErr w:type="spellEnd"/>
      <w:r w:rsidRPr="00A37D9F">
        <w:rPr>
          <w:color w:val="000000" w:themeColor="text1"/>
          <w:sz w:val="28"/>
          <w:szCs w:val="28"/>
        </w:rPr>
        <w:t xml:space="preserve"> Н.С.</w:t>
      </w:r>
    </w:p>
    <w:p w14:paraId="76E4A1D7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color w:val="000000" w:themeColor="text1"/>
          <w:sz w:val="28"/>
          <w:szCs w:val="28"/>
        </w:rPr>
        <w:t>Уровень общего образования: ООО</w:t>
      </w:r>
    </w:p>
    <w:p w14:paraId="3C21B934" w14:textId="1B298BAC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color w:val="000000" w:themeColor="text1"/>
          <w:sz w:val="28"/>
          <w:szCs w:val="28"/>
        </w:rPr>
        <w:t>Срок реализации программы: 2024-2025 учебный год</w:t>
      </w:r>
    </w:p>
    <w:p w14:paraId="74CAE2B8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</w:rPr>
      </w:pPr>
    </w:p>
    <w:p w14:paraId="26689D17" w14:textId="77777777" w:rsidR="00563BDA" w:rsidRPr="00A37D9F" w:rsidRDefault="00563BDA" w:rsidP="00B916AD">
      <w:pPr>
        <w:pStyle w:val="a7"/>
        <w:ind w:right="-1"/>
        <w:rPr>
          <w:color w:val="000000" w:themeColor="text1"/>
        </w:rPr>
      </w:pPr>
    </w:p>
    <w:p w14:paraId="165F32BB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</w:rPr>
      </w:pPr>
    </w:p>
    <w:p w14:paraId="5D29EC53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2C5C156E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63AED84D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45ACFCC8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186A5355" w14:textId="26C9072A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420BB314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55E1DFE1" w14:textId="77777777" w:rsidR="00563BDA" w:rsidRPr="00A37D9F" w:rsidRDefault="00563BDA" w:rsidP="00B916AD">
      <w:pPr>
        <w:pStyle w:val="a7"/>
        <w:spacing w:before="0" w:beforeAutospacing="0" w:after="0" w:afterAutospacing="0"/>
        <w:ind w:right="-28"/>
        <w:jc w:val="center"/>
        <w:rPr>
          <w:color w:val="000000" w:themeColor="text1"/>
          <w:sz w:val="20"/>
          <w:szCs w:val="20"/>
          <w:vertAlign w:val="superscript"/>
        </w:rPr>
      </w:pPr>
      <w:r w:rsidRPr="00A37D9F">
        <w:rPr>
          <w:color w:val="000000" w:themeColor="text1"/>
          <w:szCs w:val="20"/>
        </w:rPr>
        <w:t xml:space="preserve">Рабочую программу составила___________ </w:t>
      </w:r>
      <w:proofErr w:type="spellStart"/>
      <w:r w:rsidRPr="00A37D9F">
        <w:rPr>
          <w:color w:val="000000" w:themeColor="text1"/>
          <w:szCs w:val="20"/>
        </w:rPr>
        <w:t>Созаева</w:t>
      </w:r>
      <w:proofErr w:type="spellEnd"/>
      <w:r w:rsidRPr="00A37D9F">
        <w:rPr>
          <w:color w:val="000000" w:themeColor="text1"/>
          <w:szCs w:val="20"/>
        </w:rPr>
        <w:t xml:space="preserve"> Н.С.  Квалификационная категория: высшая</w:t>
      </w:r>
      <w:r w:rsidRPr="00A37D9F">
        <w:rPr>
          <w:color w:val="000000" w:themeColor="text1"/>
          <w:szCs w:val="20"/>
          <w:vertAlign w:val="superscript"/>
        </w:rPr>
        <w:t xml:space="preserve">      </w:t>
      </w:r>
      <w:r w:rsidRPr="00A37D9F">
        <w:rPr>
          <w:color w:val="000000" w:themeColor="text1"/>
          <w:sz w:val="22"/>
          <w:szCs w:val="20"/>
          <w:vertAlign w:val="superscript"/>
        </w:rPr>
        <w:t xml:space="preserve">      </w:t>
      </w:r>
      <w:r w:rsidRPr="00A37D9F">
        <w:rPr>
          <w:color w:val="000000" w:themeColor="text1"/>
          <w:sz w:val="20"/>
          <w:szCs w:val="20"/>
          <w:vertAlign w:val="superscript"/>
        </w:rPr>
        <w:t xml:space="preserve">                    </w:t>
      </w:r>
    </w:p>
    <w:p w14:paraId="55569DDE" w14:textId="77777777" w:rsidR="00563BDA" w:rsidRPr="00A37D9F" w:rsidRDefault="00563BDA" w:rsidP="00563BDA">
      <w:pPr>
        <w:pStyle w:val="a7"/>
        <w:spacing w:before="0" w:beforeAutospacing="0" w:after="0" w:afterAutospacing="0"/>
        <w:ind w:right="-28"/>
        <w:rPr>
          <w:color w:val="000000" w:themeColor="text1"/>
          <w:sz w:val="28"/>
        </w:rPr>
      </w:pPr>
      <w:r w:rsidRPr="00A37D9F">
        <w:rPr>
          <w:color w:val="000000" w:themeColor="text1"/>
          <w:sz w:val="22"/>
          <w:szCs w:val="20"/>
          <w:vertAlign w:val="superscript"/>
        </w:rPr>
        <w:t xml:space="preserve">                                                                                                            подпись            расшифровка подпис</w:t>
      </w:r>
      <w:bookmarkEnd w:id="0"/>
      <w:r w:rsidRPr="00A37D9F">
        <w:rPr>
          <w:color w:val="000000" w:themeColor="text1"/>
          <w:sz w:val="22"/>
          <w:szCs w:val="20"/>
          <w:vertAlign w:val="superscript"/>
        </w:rPr>
        <w:t>и</w:t>
      </w:r>
    </w:p>
    <w:p w14:paraId="76F33366" w14:textId="77777777" w:rsidR="00563BDA" w:rsidRPr="00A37D9F" w:rsidRDefault="00563BDA" w:rsidP="00563BDA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</w:p>
    <w:bookmarkEnd w:id="1"/>
    <w:p w14:paraId="402A143F" w14:textId="77777777" w:rsidR="00B916AD" w:rsidRPr="00A37D9F" w:rsidRDefault="00B916AD" w:rsidP="00B916AD">
      <w:pPr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 xml:space="preserve">ПОЯСНИТЕЛЬНАЯ ЗАПИСКА </w:t>
      </w:r>
    </w:p>
    <w:p w14:paraId="2778C333" w14:textId="6A203E2D" w:rsidR="00D61510" w:rsidRPr="00A37D9F" w:rsidRDefault="00DC0ADC" w:rsidP="00B916AD">
      <w:pPr>
        <w:keepNext/>
        <w:keepLines/>
        <w:widowControl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lastRenderedPageBreak/>
        <w:t>Р</w:t>
      </w:r>
      <w:r w:rsidR="008F2A7F" w:rsidRPr="00A37D9F">
        <w:rPr>
          <w:rFonts w:ascii="Times New Roman" w:hAnsi="Times New Roman" w:cs="Times New Roman"/>
          <w:sz w:val="22"/>
          <w:szCs w:val="22"/>
        </w:rPr>
        <w:t>абочая программа (далее – Программа) по предмету «Информатика» адресована</w:t>
      </w:r>
      <w:r w:rsidRPr="00A37D9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обучающимся с нарушениями слуха,</w:t>
      </w:r>
      <w:r w:rsidR="008F2A7F" w:rsidRPr="00A37D9F">
        <w:rPr>
          <w:rFonts w:ascii="Times New Roman" w:hAnsi="Times New Roman" w:cs="Times New Roman"/>
          <w:sz w:val="22"/>
          <w:szCs w:val="22"/>
        </w:rPr>
        <w:t xml:space="preserve"> получающим основное общее образование</w:t>
      </w:r>
      <w:r w:rsidR="00631113" w:rsidRPr="00A37D9F">
        <w:rPr>
          <w:rFonts w:ascii="Times New Roman" w:hAnsi="Times New Roman" w:cs="Times New Roman"/>
          <w:sz w:val="22"/>
          <w:szCs w:val="22"/>
        </w:rPr>
        <w:t xml:space="preserve">. Программа разработана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631113" w:rsidRPr="00A37D9F">
        <w:rPr>
          <w:rFonts w:ascii="Times New Roman" w:hAnsi="Times New Roman" w:cs="Times New Roman"/>
          <w:sz w:val="22"/>
          <w:szCs w:val="22"/>
        </w:rPr>
        <w:t>Минпросвещения</w:t>
      </w:r>
      <w:proofErr w:type="spellEnd"/>
      <w:r w:rsidR="00631113" w:rsidRPr="00A37D9F">
        <w:rPr>
          <w:rFonts w:ascii="Times New Roman" w:hAnsi="Times New Roman" w:cs="Times New Roman"/>
          <w:sz w:val="22"/>
          <w:szCs w:val="22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ООО), а также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14:paraId="4A59B7AC" w14:textId="77777777" w:rsidR="00B916AD" w:rsidRPr="00A37D9F" w:rsidRDefault="00B916AD" w:rsidP="00B916AD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69F12B7" w14:textId="2FC597B5" w:rsidR="00B916AD" w:rsidRPr="00A37D9F" w:rsidRDefault="00B916AD" w:rsidP="00B916AD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Нормативно правовой и документальной основой рабочей программы являются документы:</w:t>
      </w:r>
    </w:p>
    <w:p w14:paraId="0F9DCDDA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33EECFBB" w14:textId="77777777" w:rsidR="00B916AD" w:rsidRPr="00A37D9F" w:rsidRDefault="00B916AD" w:rsidP="00B916AD">
      <w:pPr>
        <w:pStyle w:val="af5"/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proofErr w:type="spellStart"/>
      <w:r w:rsidRPr="00A37D9F">
        <w:rPr>
          <w:sz w:val="22"/>
          <w:szCs w:val="22"/>
        </w:rPr>
        <w:t>Федеральныи</w:t>
      </w:r>
      <w:proofErr w:type="spellEnd"/>
      <w:r w:rsidRPr="00A37D9F">
        <w:rPr>
          <w:sz w:val="22"/>
          <w:szCs w:val="22"/>
        </w:rPr>
        <w:t xml:space="preserve">̆ </w:t>
      </w:r>
      <w:proofErr w:type="spellStart"/>
      <w:r w:rsidRPr="00A37D9F">
        <w:rPr>
          <w:sz w:val="22"/>
          <w:szCs w:val="22"/>
        </w:rPr>
        <w:t>государственныи</w:t>
      </w:r>
      <w:proofErr w:type="spellEnd"/>
      <w:r w:rsidRPr="00A37D9F">
        <w:rPr>
          <w:sz w:val="22"/>
          <w:szCs w:val="22"/>
        </w:rPr>
        <w:t xml:space="preserve">̆ </w:t>
      </w:r>
      <w:proofErr w:type="spellStart"/>
      <w:r w:rsidRPr="00A37D9F">
        <w:rPr>
          <w:sz w:val="22"/>
          <w:szCs w:val="22"/>
        </w:rPr>
        <w:t>образовательныи</w:t>
      </w:r>
      <w:proofErr w:type="spellEnd"/>
      <w:r w:rsidRPr="00A37D9F">
        <w:rPr>
          <w:sz w:val="22"/>
          <w:szCs w:val="22"/>
        </w:rPr>
        <w:t xml:space="preserve">̆ стандарт основного общего образования (утвержден приказом Министерства просвещения </w:t>
      </w:r>
      <w:proofErr w:type="spellStart"/>
      <w:r w:rsidRPr="00A37D9F">
        <w:rPr>
          <w:sz w:val="22"/>
          <w:szCs w:val="22"/>
        </w:rPr>
        <w:t>Российскои</w:t>
      </w:r>
      <w:proofErr w:type="spellEnd"/>
      <w:r w:rsidRPr="00A37D9F">
        <w:rPr>
          <w:sz w:val="22"/>
          <w:szCs w:val="22"/>
        </w:rPr>
        <w:t xml:space="preserve">̆ Федерации от 31 мая 2021 г. </w:t>
      </w:r>
      <w:proofErr w:type="spellStart"/>
      <w:r w:rsidRPr="00A37D9F">
        <w:rPr>
          <w:sz w:val="22"/>
          <w:szCs w:val="22"/>
        </w:rPr>
        <w:t>No</w:t>
      </w:r>
      <w:proofErr w:type="spellEnd"/>
      <w:r w:rsidRPr="00A37D9F">
        <w:rPr>
          <w:sz w:val="22"/>
          <w:szCs w:val="22"/>
        </w:rPr>
        <w:t xml:space="preserve"> 287);</w:t>
      </w:r>
    </w:p>
    <w:p w14:paraId="6BA400DD" w14:textId="77777777" w:rsidR="00B916AD" w:rsidRPr="00A37D9F" w:rsidRDefault="00B916AD" w:rsidP="00B916AD">
      <w:pPr>
        <w:pStyle w:val="af5"/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r w:rsidRPr="00A37D9F">
        <w:rPr>
          <w:sz w:val="22"/>
          <w:szCs w:val="22"/>
        </w:rPr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 w:rsidRPr="00A37D9F">
        <w:rPr>
          <w:sz w:val="22"/>
          <w:szCs w:val="22"/>
        </w:rPr>
        <w:t>Минпросвещения</w:t>
      </w:r>
      <w:proofErr w:type="spellEnd"/>
      <w:r w:rsidRPr="00A37D9F">
        <w:rPr>
          <w:sz w:val="22"/>
          <w:szCs w:val="22"/>
        </w:rPr>
        <w:t xml:space="preserve"> России от 24 ноября 2022 г. № 1025);</w:t>
      </w:r>
    </w:p>
    <w:p w14:paraId="0DC20684" w14:textId="77777777" w:rsidR="00B916AD" w:rsidRPr="00A37D9F" w:rsidRDefault="00B916AD" w:rsidP="00B916AD">
      <w:pPr>
        <w:pStyle w:val="af5"/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r w:rsidRPr="00A37D9F">
        <w:rPr>
          <w:sz w:val="22"/>
          <w:szCs w:val="22"/>
        </w:rPr>
        <w:t>адаптированная основная образовательная программа основного общего образования обучающихся с нарушениями слуха ГБОУ КРОЦ;</w:t>
      </w:r>
    </w:p>
    <w:p w14:paraId="67809C8A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Приказ Министерства просвещения РФ от 21.09. 2022 г. № 858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4C0248E0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0EB2A50D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Постановление Главного государственного санитарного врача России от 28.01.2021 «Гигиенические нормативы и требования к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обеспесению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безопасности и (или) безвредности для человека факторов среды обитания»;</w:t>
      </w:r>
    </w:p>
    <w:p w14:paraId="767297DF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Учебный план ГБОУ КРОЦ.</w:t>
      </w:r>
    </w:p>
    <w:p w14:paraId="4EAEB148" w14:textId="77777777" w:rsidR="0085783A" w:rsidRPr="00A37D9F" w:rsidRDefault="0085783A" w:rsidP="0085783A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6EF809BC" w14:textId="3375C334" w:rsidR="008F2A7F" w:rsidRPr="00A37D9F" w:rsidRDefault="008F2A7F" w:rsidP="008F2A7F">
      <w:pPr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A37D9F">
        <w:rPr>
          <w:rFonts w:ascii="Times New Roman" w:eastAsia="Calibri" w:hAnsi="Times New Roman" w:cs="Times New Roman"/>
          <w:sz w:val="22"/>
          <w:szCs w:val="22"/>
        </w:rPr>
        <w:t xml:space="preserve">Учебная дисциплина «Информатика» обладает философским и метапредметным характером: для успешного освоения его содержания </w:t>
      </w:r>
      <w:proofErr w:type="spellStart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eastAsia="Calibri" w:hAnsi="Times New Roman" w:cs="Times New Roman"/>
          <w:sz w:val="22"/>
          <w:szCs w:val="22"/>
        </w:rPr>
        <w:t xml:space="preserve">. с нарушениями слуха </w:t>
      </w:r>
      <w:r w:rsidRPr="00A37D9F">
        <w:rPr>
          <w:rFonts w:ascii="Times New Roman" w:eastAsia="Calibri" w:hAnsi="Times New Roman" w:cs="Times New Roman"/>
          <w:sz w:val="22"/>
          <w:szCs w:val="22"/>
        </w:rPr>
        <w:t>должны на теоретико-практической основе познакомиться с такой междисциплинарной категорией как «информация».</w:t>
      </w:r>
    </w:p>
    <w:p w14:paraId="3C9A6F8D" w14:textId="5D0D81D7" w:rsidR="008F2A7F" w:rsidRPr="00A37D9F" w:rsidRDefault="008F2A7F" w:rsidP="008F2A7F">
      <w:pPr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A37D9F">
        <w:rPr>
          <w:rFonts w:ascii="Times New Roman" w:eastAsia="Calibri" w:hAnsi="Times New Roman" w:cs="Times New Roman"/>
          <w:sz w:val="22"/>
          <w:szCs w:val="22"/>
        </w:rPr>
        <w:t xml:space="preserve">Информатика как учебная дисциплина играет важную роль в познавательном, социокультурном, личностном развитии </w:t>
      </w:r>
      <w:proofErr w:type="spellStart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. с нарушениями</w:t>
      </w:r>
      <w:r w:rsidRPr="00A37D9F">
        <w:rPr>
          <w:rFonts w:ascii="Times New Roman" w:eastAsia="Calibri" w:hAnsi="Times New Roman" w:cs="Times New Roman"/>
          <w:sz w:val="22"/>
          <w:szCs w:val="22"/>
        </w:rPr>
        <w:t>. За счёт содержания программного материала обучающиеся осваивают способы работы с информацией, овладевают приёмами мыслительной деятельности, способностью ориентироваться в ситуации, умениями приводить аргументы, формулировать выводы, критически осмысливать предоставляемые сведения.</w:t>
      </w:r>
    </w:p>
    <w:p w14:paraId="1BC52E89" w14:textId="5DCFD26C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Учебная дисциплина «Информатика» осваивается на уровне ООО в пролонгированные сроки: с 7 по 10 классы включительно.</w:t>
      </w:r>
    </w:p>
    <w:p w14:paraId="7696ED45" w14:textId="77777777" w:rsidR="007D5542" w:rsidRPr="00A37D9F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Содержание курса представлено четырьмя взаимосвязанными тематическими разделами:</w:t>
      </w:r>
    </w:p>
    <w:p w14:paraId="1719766A" w14:textId="77777777" w:rsidR="007D5542" w:rsidRPr="00A37D9F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1) цифровая грамотность;</w:t>
      </w:r>
    </w:p>
    <w:p w14:paraId="46E08E35" w14:textId="77777777" w:rsidR="007D5542" w:rsidRPr="00A37D9F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2) теоретические основы информатики;</w:t>
      </w:r>
    </w:p>
    <w:p w14:paraId="2FBC6EF5" w14:textId="77777777" w:rsidR="007D5542" w:rsidRPr="00A37D9F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3) алгоритмы и программирование;</w:t>
      </w:r>
    </w:p>
    <w:p w14:paraId="6AF96F77" w14:textId="77777777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4) информационные технологии.</w:t>
      </w:r>
    </w:p>
    <w:p w14:paraId="7E36067D" w14:textId="77777777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Реализация образовательно-коррекционной работы на уроках информатики осуществляется в соответствии с комплексом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общедидактических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и специальных </w:t>
      </w:r>
      <w:r w:rsidRPr="00A37D9F">
        <w:rPr>
          <w:rFonts w:ascii="Times New Roman" w:hAnsi="Times New Roman" w:cs="Times New Roman"/>
          <w:i/>
          <w:sz w:val="22"/>
          <w:szCs w:val="22"/>
        </w:rPr>
        <w:t>принципов</w:t>
      </w:r>
      <w:r w:rsidRPr="00A37D9F">
        <w:rPr>
          <w:rFonts w:ascii="Times New Roman" w:hAnsi="Times New Roman" w:cs="Times New Roman"/>
          <w:sz w:val="22"/>
          <w:szCs w:val="22"/>
        </w:rPr>
        <w:t>.</w:t>
      </w:r>
    </w:p>
    <w:p w14:paraId="79A3D6BA" w14:textId="77777777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i/>
          <w:sz w:val="22"/>
          <w:szCs w:val="22"/>
        </w:rPr>
        <w:t>Принцип индивидуализации</w:t>
      </w:r>
      <w:r w:rsidRPr="00A37D9F">
        <w:rPr>
          <w:rFonts w:ascii="Times New Roman" w:hAnsi="Times New Roman" w:cs="Times New Roman"/>
          <w:sz w:val="22"/>
          <w:szCs w:val="22"/>
        </w:rPr>
        <w:t xml:space="preserve"> требует учёта индивидуальных особенностей и возможностей обучающихся, а также их ограничений, обусловленных нарушением слуха. В этой связи на уроках информатики предусматривается индивидуализация заданий и видов деятельности (в количественном и содержательном аспектах), применение специальных педагогических техник, обеспечивающих адекватное понимание обучающимися теоретического материала учебного курса «Информатика», овладение практическими умениями и навыками. В случае объективной необходимости обучающимся должны предоставляться различные виды помощи.</w:t>
      </w:r>
    </w:p>
    <w:p w14:paraId="5C74CA54" w14:textId="08C84EE2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i/>
          <w:sz w:val="22"/>
          <w:szCs w:val="22"/>
        </w:rPr>
        <w:t>Принцип опережающего обучения</w:t>
      </w:r>
      <w:r w:rsidRPr="00A37D9F">
        <w:rPr>
          <w:rFonts w:ascii="Times New Roman" w:hAnsi="Times New Roman" w:cs="Times New Roman"/>
          <w:sz w:val="22"/>
          <w:szCs w:val="22"/>
        </w:rPr>
        <w:t xml:space="preserve"> базируется на сформулированном Л.С. Выготским положении, касающемся ведущей роли обучения по отношению к развитию. </w:t>
      </w:r>
    </w:p>
    <w:p w14:paraId="40846030" w14:textId="1E3890CA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i/>
          <w:sz w:val="22"/>
          <w:szCs w:val="22"/>
        </w:rPr>
        <w:t>Принцип единства обучения информатике с развитием словесной речи</w:t>
      </w:r>
      <w:r w:rsidRPr="00A37D9F">
        <w:rPr>
          <w:rFonts w:ascii="Times New Roman" w:hAnsi="Times New Roman" w:cs="Times New Roman"/>
          <w:sz w:val="22"/>
          <w:szCs w:val="22"/>
        </w:rPr>
        <w:t xml:space="preserve"> </w:t>
      </w:r>
      <w:r w:rsidRPr="00A37D9F">
        <w:rPr>
          <w:rFonts w:ascii="Times New Roman" w:hAnsi="Times New Roman" w:cs="Times New Roman"/>
          <w:i/>
          <w:sz w:val="22"/>
          <w:szCs w:val="22"/>
        </w:rPr>
        <w:t xml:space="preserve">и неречевых психических процессов </w:t>
      </w:r>
      <w:r w:rsidRPr="00A37D9F">
        <w:rPr>
          <w:rFonts w:ascii="Times New Roman" w:hAnsi="Times New Roman" w:cs="Times New Roman"/>
          <w:sz w:val="22"/>
          <w:szCs w:val="22"/>
        </w:rPr>
        <w:t xml:space="preserve">обусловлен структурой нарушения, особыми образовательными потребностями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. В соответствии с этим в ходе уроков требуется уделять внимание работе над тематической </w:t>
      </w:r>
      <w:r w:rsidRPr="00A37D9F">
        <w:rPr>
          <w:rFonts w:ascii="Times New Roman" w:hAnsi="Times New Roman" w:cs="Times New Roman"/>
          <w:sz w:val="22"/>
          <w:szCs w:val="22"/>
        </w:rPr>
        <w:lastRenderedPageBreak/>
        <w:t>и терминологической лексикой учебной дисциплины. Овладение словесной речью в ходе уроков информатики является условием дальнейшего изучения этой дисциплины, а также освоения широкого круга житейских понятий, используемых в обиходе.</w:t>
      </w:r>
    </w:p>
    <w:p w14:paraId="6D8337F4" w14:textId="77777777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Целенаправленная работа по развитию словесной речи (в устной и письменной формах), в том числе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слухозрительного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</w:t>
      </w:r>
      <w:r w:rsidRPr="00A37D9F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  <w:r w:rsidRPr="00A37D9F">
        <w:rPr>
          <w:rFonts w:ascii="Times New Roman" w:hAnsi="Times New Roman" w:cs="Times New Roman"/>
          <w:sz w:val="22"/>
          <w:szCs w:val="22"/>
        </w:rPr>
        <w:t>.</w:t>
      </w:r>
    </w:p>
    <w:p w14:paraId="38D53AD1" w14:textId="41B4E071" w:rsidR="00970B46" w:rsidRPr="00A37D9F" w:rsidRDefault="00970B46" w:rsidP="00970B46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eastAsia="Calibri" w:hAnsi="Times New Roman" w:cs="Times New Roman"/>
          <w:i/>
          <w:sz w:val="22"/>
          <w:szCs w:val="22"/>
        </w:rPr>
        <w:t>Цель учебной дисциплины</w:t>
      </w:r>
      <w:r w:rsidRPr="00A37D9F">
        <w:rPr>
          <w:rFonts w:ascii="Times New Roman" w:eastAsia="Calibri" w:hAnsi="Times New Roman" w:cs="Times New Roman"/>
          <w:sz w:val="22"/>
          <w:szCs w:val="22"/>
        </w:rPr>
        <w:t xml:space="preserve"> заключается в обеспечении овладения </w:t>
      </w:r>
      <w:proofErr w:type="spellStart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eastAsia="Calibri" w:hAnsi="Times New Roman" w:cs="Times New Roman"/>
          <w:sz w:val="22"/>
          <w:szCs w:val="22"/>
        </w:rPr>
        <w:t xml:space="preserve">. с нарушениями </w:t>
      </w:r>
      <w:proofErr w:type="spellStart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слуха</w:t>
      </w:r>
      <w:r w:rsidRPr="00A37D9F">
        <w:rPr>
          <w:rFonts w:ascii="Times New Roman" w:eastAsia="Calibri" w:hAnsi="Times New Roman" w:cs="Times New Roman"/>
          <w:sz w:val="22"/>
          <w:szCs w:val="22"/>
        </w:rPr>
        <w:t>ими</w:t>
      </w:r>
      <w:proofErr w:type="spellEnd"/>
      <w:r w:rsidRPr="00A37D9F">
        <w:rPr>
          <w:rFonts w:ascii="Times New Roman" w:eastAsia="Calibri" w:hAnsi="Times New Roman" w:cs="Times New Roman"/>
          <w:sz w:val="22"/>
          <w:szCs w:val="22"/>
        </w:rPr>
        <w:t xml:space="preserve"> обучающимися необходимым (определяемым стандартом) уровнем подготовки в области информации и информационных технологий в единстве с развитием мышления и социальных компетенций, включая:</w:t>
      </w:r>
    </w:p>
    <w:p w14:paraId="673E2B1B" w14:textId="626F95F9" w:rsidR="00970B46" w:rsidRPr="00A37D9F" w:rsidRDefault="00970B46" w:rsidP="00970B4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SchoolBookSanPin" w:hAnsi="Times New Roman" w:cs="Times New Roman"/>
          <w:sz w:val="22"/>
          <w:szCs w:val="22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57089A13" w14:textId="77777777" w:rsidR="00970B46" w:rsidRPr="00A37D9F" w:rsidRDefault="00970B46" w:rsidP="00970B46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содействие </w:t>
      </w:r>
      <w:r w:rsidRPr="00A37D9F">
        <w:rPr>
          <w:rFonts w:ascii="Times New Roman" w:eastAsia="SchoolBookSanPin" w:hAnsi="Times New Roman" w:cs="Times New Roman"/>
          <w:sz w:val="22"/>
          <w:szCs w:val="22"/>
        </w:rPr>
        <w:t>развитию алгоритмического мышления, готовности разбивать сложные задачи на более простые подзадачи; сравнивать новые задачи с задачами, решёнными ранее; определять шаги для достижения результата и др.;</w:t>
      </w:r>
    </w:p>
    <w:p w14:paraId="0C035891" w14:textId="2046FB19" w:rsidR="00631113" w:rsidRPr="00A37D9F" w:rsidRDefault="00970B46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i/>
          <w:color w:val="0D0D0D" w:themeColor="text1" w:themeTint="F2"/>
        </w:rPr>
        <w:t>Основные задачи</w:t>
      </w:r>
      <w:r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 изучения учебного предмета заключаются в </w:t>
      </w:r>
      <w:r w:rsidR="00631113"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том, чтобы сформировать у </w:t>
      </w:r>
      <w:proofErr w:type="spellStart"/>
      <w:r w:rsidR="00B916AD" w:rsidRPr="00A37D9F">
        <w:rPr>
          <w:rFonts w:ascii="Times New Roman" w:eastAsia="Calibri" w:hAnsi="Times New Roman" w:cs="Times New Roman"/>
          <w:color w:val="0D0D0D" w:themeColor="text1" w:themeTint="F2"/>
        </w:rPr>
        <w:t>обучающ</w:t>
      </w:r>
      <w:proofErr w:type="spellEnd"/>
      <w:r w:rsidR="00B916AD" w:rsidRPr="00A37D9F">
        <w:rPr>
          <w:rFonts w:ascii="Times New Roman" w:eastAsia="Calibri" w:hAnsi="Times New Roman" w:cs="Times New Roman"/>
          <w:color w:val="0D0D0D" w:themeColor="text1" w:themeTint="F2"/>
        </w:rPr>
        <w:t>. с нарушениями слуха</w:t>
      </w:r>
      <w:r w:rsidR="00631113"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: </w:t>
      </w:r>
    </w:p>
    <w:p w14:paraId="2A134E41" w14:textId="77777777" w:rsidR="00631113" w:rsidRPr="00A37D9F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 </w:t>
      </w:r>
    </w:p>
    <w:p w14:paraId="2391B70A" w14:textId="45E98154" w:rsidR="00631113" w:rsidRPr="00A37D9F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color w:val="0D0D0D" w:themeColor="text1" w:themeTint="F2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0B62155C" w14:textId="77777777" w:rsidR="00631113" w:rsidRPr="00A37D9F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базовые знания об информационном моделировании, в том числе о математическом моделировании; </w:t>
      </w:r>
    </w:p>
    <w:p w14:paraId="54141F62" w14:textId="21245F20" w:rsidR="00631113" w:rsidRPr="00A37D9F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color w:val="0D0D0D" w:themeColor="text1" w:themeTint="F2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6CE02BF6" w14:textId="0786D8D2" w:rsidR="002A7ED6" w:rsidRPr="00A37D9F" w:rsidRDefault="002A7ED6">
      <w:pPr>
        <w:rPr>
          <w:rFonts w:ascii="Times New Roman" w:hAnsi="Times New Roman" w:cs="Times New Roman"/>
          <w:sz w:val="22"/>
          <w:szCs w:val="22"/>
        </w:rPr>
      </w:pPr>
    </w:p>
    <w:p w14:paraId="70A82F27" w14:textId="5B21DE92" w:rsidR="002A7ED6" w:rsidRPr="00A37D9F" w:rsidRDefault="00787D6B" w:rsidP="00787D6B">
      <w:pPr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СОДЕРЖАНИЕ ОБУЧЕНИЯ</w:t>
      </w:r>
    </w:p>
    <w:p w14:paraId="53652D78" w14:textId="77777777" w:rsidR="002645BF" w:rsidRPr="00A37D9F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A37D9F">
        <w:rPr>
          <w:rFonts w:ascii="Times New Roman" w:eastAsia="Calibri" w:hAnsi="Times New Roman" w:cs="Times New Roman"/>
          <w:b/>
          <w:sz w:val="22"/>
          <w:szCs w:val="22"/>
        </w:rPr>
        <w:t>7 КЛАСС</w:t>
      </w:r>
    </w:p>
    <w:p w14:paraId="4B752905" w14:textId="482EEB05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«Цифровая грамотность»</w:t>
      </w:r>
    </w:p>
    <w:p w14:paraId="68B36F38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 xml:space="preserve">Компьютер </w:t>
      </w:r>
      <w:r w:rsidRPr="00A37D9F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универсальное устройство обработки данных</w:t>
      </w:r>
    </w:p>
    <w:p w14:paraId="4E6CB2DC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</w:t>
      </w:r>
    </w:p>
    <w:p w14:paraId="77704588" w14:textId="144C4E83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06A7AB25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История развития компьютеров и программного обеспечения. Поколения компьютеров. Современные тенденции развития компьютеров. Суперкомпьютеры. </w:t>
      </w:r>
    </w:p>
    <w:p w14:paraId="0E828AB4" w14:textId="447CE69B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Параллельные вычисления.</w:t>
      </w:r>
    </w:p>
    <w:p w14:paraId="6FCDC4FC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 </w:t>
      </w:r>
    </w:p>
    <w:p w14:paraId="15FE9225" w14:textId="1F288046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Техника безопасности и правила работы на компьютере.</w:t>
      </w:r>
    </w:p>
    <w:p w14:paraId="46BE9F58" w14:textId="62394219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Программы и данные</w:t>
      </w:r>
    </w:p>
    <w:p w14:paraId="3B848D97" w14:textId="197F2F3B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510DC909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</w:t>
      </w:r>
    </w:p>
    <w:p w14:paraId="0491EE01" w14:textId="7C11C70A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lastRenderedPageBreak/>
        <w:t>Компьютерные вирусы и другие вредоносные программы. Программы для защиты от вирусов.</w:t>
      </w:r>
    </w:p>
    <w:p w14:paraId="19F3D14E" w14:textId="6738AEAC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Компьютерные сети</w:t>
      </w:r>
    </w:p>
    <w:p w14:paraId="5164EE64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</w:r>
    </w:p>
    <w:p w14:paraId="3D68D07E" w14:textId="4FB4426B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Современные сервисы интернет-коммуникаций.</w:t>
      </w:r>
    </w:p>
    <w:p w14:paraId="730C65EE" w14:textId="360075DE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39B16B1D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«Теоретические основы информатики»</w:t>
      </w:r>
    </w:p>
    <w:p w14:paraId="6666FFD7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 xml:space="preserve">Информация и информационные процессы </w:t>
      </w:r>
    </w:p>
    <w:p w14:paraId="007FB881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Информация – одно из основных понятий современной науки. </w:t>
      </w:r>
    </w:p>
    <w:p w14:paraId="2E3D1915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 </w:t>
      </w:r>
    </w:p>
    <w:p w14:paraId="5D1CB4F5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Дискретность данных. Возможность описания непрерывных объектов и процессов с помощью дискретных данных. </w:t>
      </w:r>
    </w:p>
    <w:p w14:paraId="4836127C" w14:textId="78F7FFC9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Информационные процессы – процессы, связанные с хранением, преобразованием и передачей данных.</w:t>
      </w:r>
    </w:p>
    <w:p w14:paraId="1871BFD0" w14:textId="69A798C4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Представление информации</w:t>
      </w:r>
    </w:p>
    <w:p w14:paraId="72EACE80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 </w:t>
      </w:r>
    </w:p>
    <w:p w14:paraId="73AAA9B8" w14:textId="0DD9ADBC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7EF4CEF4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Двоичный код. Представление данных в компьютере как текстов в двоичном алфавите. </w:t>
      </w:r>
    </w:p>
    <w:p w14:paraId="63F78666" w14:textId="6795F56A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4A412A27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Скорость передачи данных. Единицы скорости передачи данных. </w:t>
      </w:r>
    </w:p>
    <w:p w14:paraId="76F6DC51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 </w:t>
      </w:r>
    </w:p>
    <w:p w14:paraId="5ACA440C" w14:textId="40FAF78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Искажение информации при передаче.</w:t>
      </w:r>
    </w:p>
    <w:p w14:paraId="74A94BD8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Общее представление о цифровом представлении аудиовизуальных и других непрерывных данных. </w:t>
      </w:r>
    </w:p>
    <w:p w14:paraId="75A3A179" w14:textId="7AE66B24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Кодирование цвета. Цветовые модели. Модель RGB. Глубина кодирования. Палитра.</w:t>
      </w:r>
    </w:p>
    <w:p w14:paraId="0371C737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Растровое и векторное представление изображений. Пиксель. Оценка информационного объёма графических данных для растрового изображения. </w:t>
      </w:r>
    </w:p>
    <w:p w14:paraId="3AC8C5CA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Кодирование звука. Разрядность и частота записи. Количество каналов записи. </w:t>
      </w:r>
    </w:p>
    <w:p w14:paraId="7A5E492A" w14:textId="3EF43CAE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Оценка количественных параметров, связанных с представлением и хранением звуковых файлов.</w:t>
      </w:r>
    </w:p>
    <w:p w14:paraId="5ED846D5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«Информационные технологии»</w:t>
      </w:r>
      <w:r w:rsidRPr="00A37D9F">
        <w:rPr>
          <w:rFonts w:ascii="Times New Roman" w:eastAsia="Calibri" w:hAnsi="Times New Roman" w:cs="Times New Roman"/>
          <w:sz w:val="22"/>
          <w:szCs w:val="22"/>
          <w:vertAlign w:val="superscript"/>
        </w:rPr>
        <w:footnoteReference w:id="2"/>
      </w:r>
      <w:r w:rsidRPr="00A37D9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A224308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Текстовые документы</w:t>
      </w:r>
    </w:p>
    <w:p w14:paraId="1F6D0E01" w14:textId="77777777" w:rsidR="000622F2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Текстовые документы и их структурные элементы (страница, абзац, строка, слово, символ). </w:t>
      </w:r>
    </w:p>
    <w:p w14:paraId="3A81C27F" w14:textId="20956C6B" w:rsidR="00B202B9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29EE64B4" w14:textId="77777777" w:rsidR="000622F2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Структурирование информации с помощью списков и таблиц. Многоуровневые списки. Добавление таблиц в текстовые документы. </w:t>
      </w:r>
    </w:p>
    <w:p w14:paraId="6536E9C6" w14:textId="77777777" w:rsidR="000622F2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</w:t>
      </w:r>
    </w:p>
    <w:p w14:paraId="3B5044C6" w14:textId="399A0823" w:rsidR="00B202B9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14:paraId="75E94154" w14:textId="77777777" w:rsidR="00340867" w:rsidRPr="00A37D9F" w:rsidRDefault="00340867" w:rsidP="002645BF">
      <w:pPr>
        <w:ind w:firstLine="709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14:paraId="40396149" w14:textId="42273A02" w:rsidR="002645BF" w:rsidRPr="00A37D9F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A37D9F">
        <w:rPr>
          <w:rFonts w:ascii="Times New Roman" w:eastAsia="Calibri" w:hAnsi="Times New Roman" w:cs="Times New Roman"/>
          <w:b/>
          <w:sz w:val="22"/>
          <w:szCs w:val="22"/>
        </w:rPr>
        <w:t>8 КЛАСС</w:t>
      </w:r>
    </w:p>
    <w:p w14:paraId="254DD01C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«Информационные технологии»</w:t>
      </w:r>
    </w:p>
    <w:p w14:paraId="35359186" w14:textId="77777777" w:rsidR="002645BF" w:rsidRPr="00A37D9F" w:rsidRDefault="002645BF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Компьютерная графика</w:t>
      </w:r>
    </w:p>
    <w:p w14:paraId="6472C464" w14:textId="77777777" w:rsidR="000622F2" w:rsidRPr="00A37D9F" w:rsidRDefault="000622F2" w:rsidP="000622F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Знакомство с графическими редакторами. Растровые рисунки. Использование графических примитивов. </w:t>
      </w:r>
    </w:p>
    <w:p w14:paraId="6DE02178" w14:textId="77777777" w:rsidR="000622F2" w:rsidRPr="00A37D9F" w:rsidRDefault="000622F2" w:rsidP="000622F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</w:r>
    </w:p>
    <w:p w14:paraId="25C1139B" w14:textId="21E51EED" w:rsidR="000622F2" w:rsidRPr="00A37D9F" w:rsidRDefault="000622F2" w:rsidP="000622F2">
      <w:pPr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lastRenderedPageBreak/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631C82DE" w14:textId="6AC44CFB" w:rsidR="002645BF" w:rsidRPr="00A37D9F" w:rsidRDefault="002645BF" w:rsidP="002645BF">
      <w:pPr>
        <w:ind w:firstLine="709"/>
        <w:jc w:val="both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Мультимедийные презентации</w:t>
      </w:r>
    </w:p>
    <w:p w14:paraId="40BE5E6B" w14:textId="77777777" w:rsidR="00316F0E" w:rsidRPr="00A37D9F" w:rsidRDefault="00316F0E" w:rsidP="002645B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Подготовка мультимедийных презентаций. Слайд. Добавление на слайд текста и изображений. Работа с несколькими слайдами. </w:t>
      </w:r>
    </w:p>
    <w:p w14:paraId="07D26B16" w14:textId="3F2D1D00" w:rsidR="00316F0E" w:rsidRPr="00A37D9F" w:rsidRDefault="00316F0E" w:rsidP="002645BF">
      <w:pPr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Добавление на слайд аудиовизуальных данных. Анимация. Гиперссылки.</w:t>
      </w:r>
    </w:p>
    <w:p w14:paraId="57D55989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«Теоретические основы информатики»</w:t>
      </w:r>
    </w:p>
    <w:p w14:paraId="2ED8C346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Системы счисления</w:t>
      </w:r>
    </w:p>
    <w:p w14:paraId="67192B8F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</w:t>
      </w:r>
    </w:p>
    <w:p w14:paraId="75F88F73" w14:textId="7C5F1798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Римская система счисления.</w:t>
      </w:r>
    </w:p>
    <w:p w14:paraId="53C524C9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</w:r>
    </w:p>
    <w:p w14:paraId="08DFAA40" w14:textId="7FFACE31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Арифметические операции в двоичной системе счисления.</w:t>
      </w:r>
    </w:p>
    <w:p w14:paraId="4CC81A7D" w14:textId="5FAB058B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Элементы математической логики</w:t>
      </w:r>
    </w:p>
    <w:p w14:paraId="4F5478AE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 </w:t>
      </w:r>
    </w:p>
    <w:p w14:paraId="2F1FA634" w14:textId="41E0276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Логические элементы. Знакомство с логическими основами компьютера.</w:t>
      </w:r>
    </w:p>
    <w:p w14:paraId="33AD00E2" w14:textId="610F102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«Алгоритмы и программирование»</w:t>
      </w:r>
    </w:p>
    <w:p w14:paraId="0F079EEB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Исполнители и алгоритмы. Алгоритмические конструкции</w:t>
      </w:r>
    </w:p>
    <w:p w14:paraId="2846E38E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Понятие алгоритма. Исполнители алгоритмов. Алгоритм как план управления исполнителем. </w:t>
      </w:r>
    </w:p>
    <w:p w14:paraId="58B6EA22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Свойства алгоритма. Способы записи алгоритма (словесный, в виде 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блоксхемы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программа). </w:t>
      </w:r>
    </w:p>
    <w:p w14:paraId="27F41C2F" w14:textId="42949222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6749C7B8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Конструкция «ветвление»: полная и неполная формы. Выполнение и невыполнение условия (истинность и ложность высказывания). Простые и составные условия. </w:t>
      </w:r>
    </w:p>
    <w:p w14:paraId="05208A72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Конструкция «повторения»: циклы с заданным числом повторений, с условием выполнения, с переменной цикла. </w:t>
      </w:r>
    </w:p>
    <w:p w14:paraId="74F84D54" w14:textId="77777777" w:rsidR="00340867" w:rsidRPr="00A37D9F" w:rsidRDefault="00316F0E" w:rsidP="00340867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5B938B6F" w14:textId="77777777" w:rsidR="00340867" w:rsidRPr="00A37D9F" w:rsidRDefault="00340867" w:rsidP="00340867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</w:p>
    <w:p w14:paraId="03D11366" w14:textId="74BB96C2" w:rsidR="002645BF" w:rsidRPr="00A37D9F" w:rsidRDefault="002645BF" w:rsidP="00340867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Calibri" w:hAnsi="Times New Roman" w:cs="Times New Roman"/>
          <w:b/>
          <w:sz w:val="22"/>
          <w:szCs w:val="22"/>
        </w:rPr>
        <w:t>9 КЛАСС</w:t>
      </w:r>
    </w:p>
    <w:p w14:paraId="20EE8095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«Алгоритмы и программирование»</w:t>
      </w:r>
    </w:p>
    <w:p w14:paraId="78C7A1AD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Язык программирования</w:t>
      </w:r>
    </w:p>
    <w:p w14:paraId="062211A5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Язык программирования (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Python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C++, Паскаль, 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Java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C#, Школьный Алгоритмический Язык). </w:t>
      </w:r>
    </w:p>
    <w:p w14:paraId="6280E59C" w14:textId="6DA8F73F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Система программирования: редактор текста программ, транслятор, отладчик.</w:t>
      </w:r>
    </w:p>
    <w:p w14:paraId="19426EF1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Переменная: тип, имя, значение. Целые, вещественные и символьные переменные. </w:t>
      </w:r>
    </w:p>
    <w:p w14:paraId="3851B6E7" w14:textId="31DD7E48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742877BA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</w:t>
      </w:r>
    </w:p>
    <w:p w14:paraId="41E8A757" w14:textId="748D84B1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5B4DD81E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16C69E45" w14:textId="5739B126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4834CC65" w14:textId="2E271F99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D9269FA" w14:textId="15687EF0" w:rsidR="002645BF" w:rsidRPr="00A37D9F" w:rsidRDefault="002645BF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lastRenderedPageBreak/>
        <w:t>Анализ алгоритмов</w:t>
      </w:r>
    </w:p>
    <w:p w14:paraId="67256B05" w14:textId="3E30754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4F866AD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«Цифровая грамотность»</w:t>
      </w:r>
    </w:p>
    <w:p w14:paraId="1887BFEF" w14:textId="1D094E43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Глобальная сеть Интернет и стратегии безопасного поведения в ней</w:t>
      </w:r>
    </w:p>
    <w:p w14:paraId="1F3951D6" w14:textId="77777777" w:rsidR="00C85DBC" w:rsidRPr="00A37D9F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 </w:t>
      </w:r>
    </w:p>
    <w:p w14:paraId="7B9BA1F5" w14:textId="7E3A5770" w:rsidR="00C85DBC" w:rsidRPr="00A37D9F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кибербуллинг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фишинг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 и другие формы).</w:t>
      </w:r>
    </w:p>
    <w:p w14:paraId="2ADAF96F" w14:textId="1CA12ED0" w:rsidR="002645BF" w:rsidRPr="00A37D9F" w:rsidRDefault="002645BF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Работа в информационном пространстве</w:t>
      </w:r>
    </w:p>
    <w:p w14:paraId="5A9B8413" w14:textId="732975D7" w:rsidR="00C85DBC" w:rsidRPr="00A37D9F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</w:t>
      </w:r>
      <w:r w:rsidR="0003234D" w:rsidRPr="00A37D9F">
        <w:rPr>
          <w:rFonts w:ascii="Times New Roman" w:hAnsi="Times New Roman" w:cs="Times New Roman"/>
          <w:sz w:val="22"/>
          <w:szCs w:val="22"/>
        </w:rPr>
        <w:t xml:space="preserve">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2D9FE759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«Теоретические основы информатики»</w:t>
      </w:r>
    </w:p>
    <w:p w14:paraId="6A7B1ADE" w14:textId="77777777" w:rsidR="002645BF" w:rsidRPr="00A37D9F" w:rsidRDefault="002645BF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Моделирование как метод познания</w:t>
      </w:r>
    </w:p>
    <w:p w14:paraId="46092E56" w14:textId="6649921F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</w:r>
    </w:p>
    <w:p w14:paraId="5A1EAFC2" w14:textId="77777777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Табличные модели. Таблица как представление отношения. </w:t>
      </w:r>
    </w:p>
    <w:p w14:paraId="6D2D3248" w14:textId="694368F7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Базы данных. Отбор в таблице строк, удовлетворяющих заданному условию. 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675EBF20" w14:textId="77777777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Дерево. Корень, вершина (узел), лист, ребро (дуга) дерева. Высота дерева. Поддерево. Примеры использования деревьев. Перебор вариантов с помощью дерева. </w:t>
      </w:r>
    </w:p>
    <w:p w14:paraId="31B671FE" w14:textId="77777777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</w:t>
      </w:r>
    </w:p>
    <w:p w14:paraId="6C387A74" w14:textId="38D72BC2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6A5FDC0F" w14:textId="77777777" w:rsidR="002645BF" w:rsidRPr="00A37D9F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A37D9F">
        <w:rPr>
          <w:rFonts w:ascii="Times New Roman" w:eastAsia="Calibri" w:hAnsi="Times New Roman" w:cs="Times New Roman"/>
          <w:b/>
          <w:sz w:val="22"/>
          <w:szCs w:val="22"/>
        </w:rPr>
        <w:t>10 КЛАСС</w:t>
      </w:r>
    </w:p>
    <w:p w14:paraId="20D381B0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«Алгоритмы и программирование»</w:t>
      </w:r>
    </w:p>
    <w:p w14:paraId="6D2306E4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Разработка алгоритмов и программ</w:t>
      </w:r>
    </w:p>
    <w:p w14:paraId="207DCF97" w14:textId="77777777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работка алгоритмов и программ 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 </w:t>
      </w:r>
    </w:p>
    <w:p w14:paraId="1079ED6E" w14:textId="07D20E5E" w:rsidR="0003234D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Python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C++, Паскаль, 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Java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>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12AD481C" w14:textId="66016571" w:rsidR="0003234D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3CC3D61" w14:textId="309657A6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Управление</w:t>
      </w:r>
    </w:p>
    <w:p w14:paraId="487EC55D" w14:textId="77777777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 </w:t>
      </w:r>
    </w:p>
    <w:p w14:paraId="4387BEF3" w14:textId="7A4BC984" w:rsidR="0003234D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системы).</w:t>
      </w:r>
    </w:p>
    <w:p w14:paraId="7D5BA972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«Информационные технологии»</w:t>
      </w:r>
    </w:p>
    <w:p w14:paraId="40807A51" w14:textId="440E1836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Электронные таблицы</w:t>
      </w:r>
    </w:p>
    <w:p w14:paraId="00DA48E2" w14:textId="77777777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lastRenderedPageBreak/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</w:t>
      </w:r>
    </w:p>
    <w:p w14:paraId="6B1A0485" w14:textId="4EC89A75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Преобразование формул при копировании. Относительная, абсолютная и смешанная адресация.</w:t>
      </w:r>
    </w:p>
    <w:p w14:paraId="1F59B642" w14:textId="363CB69F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1BE151AA" w14:textId="602C522F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Информационные технологии в современном обществе</w:t>
      </w:r>
    </w:p>
    <w:p w14:paraId="0F2045AC" w14:textId="77777777" w:rsidR="004703FA" w:rsidRPr="00A37D9F" w:rsidRDefault="004703FA" w:rsidP="002645B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Роль информационных технологий в развитии экономики мира, страны, региона. Открытые образовательные ресурсы. </w:t>
      </w:r>
    </w:p>
    <w:p w14:paraId="72EC2DE2" w14:textId="457E08B1" w:rsidR="004703FA" w:rsidRPr="00A37D9F" w:rsidRDefault="004703FA" w:rsidP="002645B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2E06B13D" w14:textId="12ECCA3A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Повторение, обобщение и систематизация изученного материала</w:t>
      </w:r>
    </w:p>
    <w:p w14:paraId="21E6AC24" w14:textId="77777777" w:rsidR="00340867" w:rsidRPr="00A37D9F" w:rsidRDefault="00340867" w:rsidP="00340867">
      <w:pPr>
        <w:rPr>
          <w:rFonts w:ascii="Times New Roman" w:hAnsi="Times New Roman" w:cs="Times New Roman"/>
          <w:sz w:val="22"/>
          <w:szCs w:val="22"/>
        </w:rPr>
      </w:pPr>
    </w:p>
    <w:p w14:paraId="46F026BB" w14:textId="2966B380" w:rsidR="000351E5" w:rsidRPr="00A37D9F" w:rsidRDefault="004703FA" w:rsidP="00340867">
      <w:p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A37D9F">
        <w:rPr>
          <w:rFonts w:ascii="Times New Roman" w:eastAsiaTheme="majorEastAsia" w:hAnsi="Times New Roman" w:cs="Times New Roman"/>
          <w:b/>
          <w:bCs/>
          <w:kern w:val="24"/>
          <w:sz w:val="22"/>
          <w:szCs w:val="22"/>
        </w:rPr>
        <w:t>ПЛАНИРУЕМЫЕ РЕЗУЛЬТАТЫ ОСВОЕНИЯ ПРОГРАММЫ ПО ИНФОРМАТИКЕ</w:t>
      </w:r>
    </w:p>
    <w:p w14:paraId="697EE984" w14:textId="77777777" w:rsidR="00081B48" w:rsidRPr="00A37D9F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i/>
          <w:sz w:val="22"/>
          <w:szCs w:val="22"/>
        </w:rPr>
        <w:t>Личностные результаты</w:t>
      </w:r>
    </w:p>
    <w:p w14:paraId="6567AFCD" w14:textId="77777777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Личностные результаты имеют направленность на решение задач воспитания, развития и социализации обучающихся средствами учебного предмета. </w:t>
      </w:r>
    </w:p>
    <w:p w14:paraId="5049C3B0" w14:textId="684620DD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1077BE0A" w14:textId="22B36EBF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1) патриотического воспитания</w:t>
      </w:r>
    </w:p>
    <w:p w14:paraId="71DCDFD2" w14:textId="539C1A9C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2) духовно-нравственного воспитания</w:t>
      </w:r>
    </w:p>
    <w:p w14:paraId="6C105BAE" w14:textId="18E82A4C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3) гражданского воспитания</w:t>
      </w:r>
    </w:p>
    <w:p w14:paraId="5BC2F3E0" w14:textId="2C2DFE05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4) ценностей научного познания</w:t>
      </w:r>
    </w:p>
    <w:p w14:paraId="6706DDA4" w14:textId="07723820" w:rsidR="00612579" w:rsidRPr="00A37D9F" w:rsidRDefault="0061257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5) формирования культуры здоровья</w:t>
      </w:r>
    </w:p>
    <w:p w14:paraId="49D76A41" w14:textId="54BA1643" w:rsidR="00612579" w:rsidRPr="00A37D9F" w:rsidRDefault="0061257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6) трудового воспитания</w:t>
      </w:r>
    </w:p>
    <w:p w14:paraId="6D5E3A6C" w14:textId="49B251F7" w:rsidR="00612579" w:rsidRPr="00A37D9F" w:rsidRDefault="0061257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7) экологического воспитания</w:t>
      </w:r>
    </w:p>
    <w:p w14:paraId="5FEBCDD9" w14:textId="1405B820" w:rsidR="004703FA" w:rsidRPr="00A37D9F" w:rsidRDefault="0061257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8) адаптации обучающегося к изменяющимся условиям социальной и природной среды</w:t>
      </w:r>
    </w:p>
    <w:p w14:paraId="2187B4DE" w14:textId="77777777" w:rsidR="00081B48" w:rsidRPr="00A37D9F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i/>
          <w:sz w:val="22"/>
          <w:szCs w:val="22"/>
        </w:rPr>
        <w:t>Метапредметные результаты</w:t>
      </w:r>
    </w:p>
    <w:p w14:paraId="4A326EF8" w14:textId="10A4A585" w:rsidR="00ED3535" w:rsidRPr="00A37D9F" w:rsidRDefault="00612579" w:rsidP="00ED3535">
      <w:pPr>
        <w:ind w:firstLine="709"/>
        <w:jc w:val="both"/>
        <w:rPr>
          <w:rFonts w:ascii="Times New Roman" w:eastAsia="Times" w:hAnsi="Times New Roman" w:cs="Times New Roman"/>
          <w:sz w:val="22"/>
          <w:szCs w:val="22"/>
        </w:rPr>
      </w:pPr>
      <w:r w:rsidRPr="00A37D9F">
        <w:rPr>
          <w:rFonts w:ascii="Times New Roman" w:eastAsia="Times" w:hAnsi="Times New Roman" w:cs="Times New Roman"/>
          <w:sz w:val="22"/>
          <w:szCs w:val="22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6811C768" w14:textId="77777777" w:rsidR="00612579" w:rsidRPr="00A37D9F" w:rsidRDefault="00612579" w:rsidP="00ED3535">
      <w:pPr>
        <w:ind w:firstLine="709"/>
        <w:jc w:val="both"/>
        <w:rPr>
          <w:rFonts w:ascii="Times New Roman" w:eastAsia="Times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Times" w:hAnsi="Times New Roman" w:cs="Times New Roman"/>
          <w:b/>
          <w:bCs/>
          <w:sz w:val="22"/>
          <w:szCs w:val="22"/>
        </w:rPr>
        <w:t xml:space="preserve">Познавательные универсальные учебные действия </w:t>
      </w:r>
    </w:p>
    <w:p w14:paraId="410AEA49" w14:textId="432B1D59" w:rsidR="00612579" w:rsidRPr="00A37D9F" w:rsidRDefault="00612579" w:rsidP="00ED3535">
      <w:pPr>
        <w:ind w:firstLine="709"/>
        <w:jc w:val="both"/>
        <w:rPr>
          <w:rFonts w:ascii="Times New Roman" w:eastAsia="Times" w:hAnsi="Times New Roman" w:cs="Times New Roman"/>
          <w:b/>
          <w:bCs/>
          <w:i/>
          <w:iCs/>
          <w:sz w:val="22"/>
          <w:szCs w:val="22"/>
        </w:rPr>
      </w:pPr>
      <w:r w:rsidRPr="00A37D9F">
        <w:rPr>
          <w:rFonts w:ascii="Times New Roman" w:eastAsia="Times" w:hAnsi="Times New Roman" w:cs="Times New Roman"/>
          <w:b/>
          <w:bCs/>
          <w:i/>
          <w:iCs/>
          <w:sz w:val="22"/>
          <w:szCs w:val="22"/>
        </w:rPr>
        <w:t>Базовые логические действия:</w:t>
      </w:r>
    </w:p>
    <w:p w14:paraId="77086AB8" w14:textId="64CF781B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5BDF6ED3" w14:textId="14E308A6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14:paraId="7E9ACD9B" w14:textId="0CFD4489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C6F316F" w14:textId="77777777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Базовые исследовательские действия:</w:t>
      </w:r>
    </w:p>
    <w:p w14:paraId="51DD2043" w14:textId="7BB8611C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формулировать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14:paraId="40BC9BE6" w14:textId="554DD67C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оценивать на применимость и достоверность информацию, полученную в ходе исследования; </w:t>
      </w:r>
    </w:p>
    <w:p w14:paraId="25493CA2" w14:textId="3CE874DD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F77574C" w14:textId="77777777" w:rsidR="00ED3535" w:rsidRPr="00A37D9F" w:rsidRDefault="00ED3535" w:rsidP="00C86623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Работа с информацией:</w:t>
      </w:r>
    </w:p>
    <w:p w14:paraId="3E1ACF60" w14:textId="57456B7C" w:rsidR="00B14E54" w:rsidRPr="00A37D9F" w:rsidRDefault="00C86623" w:rsidP="00C866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выявлять дефицит информации, данных, необходимых для решения поставленной задачи;</w:t>
      </w:r>
    </w:p>
    <w:p w14:paraId="3BEC1DF0" w14:textId="31096696" w:rsidR="00C86623" w:rsidRPr="00A37D9F" w:rsidRDefault="00C86623" w:rsidP="00C866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14:paraId="7B5C2D9A" w14:textId="15E23720" w:rsidR="00B14E54" w:rsidRPr="00A37D9F" w:rsidRDefault="00C86623" w:rsidP="00C866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lastRenderedPageBreak/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выбирать, анализировать, систематизировать и интерпретировать информацию различных видов и форм представления.</w:t>
      </w:r>
    </w:p>
    <w:p w14:paraId="29A119C9" w14:textId="24670A1D" w:rsidR="00612579" w:rsidRPr="00A37D9F" w:rsidRDefault="00612579" w:rsidP="00ED3535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3" w:name="_Hlk87731834"/>
      <w:r w:rsidRPr="00A37D9F">
        <w:rPr>
          <w:rFonts w:ascii="Times New Roman" w:hAnsi="Times New Roman" w:cs="Times New Roman"/>
          <w:b/>
          <w:bCs/>
          <w:sz w:val="22"/>
          <w:szCs w:val="22"/>
        </w:rPr>
        <w:t xml:space="preserve">Коммуникативные универсальные учебные действия </w:t>
      </w:r>
    </w:p>
    <w:p w14:paraId="280ABA5B" w14:textId="3371A3AE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Общение:</w:t>
      </w:r>
      <w:bookmarkEnd w:id="3"/>
    </w:p>
    <w:p w14:paraId="04338046" w14:textId="3C943811" w:rsidR="0059088B" w:rsidRPr="00A37D9F" w:rsidRDefault="0059088B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" w:name="_Hlk87731817"/>
      <w:r w:rsidRPr="00A37D9F">
        <w:rPr>
          <w:rFonts w:ascii="Times New Roman" w:hAnsi="Times New Roman" w:cs="Times New Roman"/>
          <w:sz w:val="22"/>
          <w:szCs w:val="22"/>
        </w:rPr>
        <w:t xml:space="preserve">– сопоставлять свои суждения с суждениями других участников диалога, обнаруживать различие и сходство позиций; </w:t>
      </w:r>
    </w:p>
    <w:p w14:paraId="378010E0" w14:textId="2A62FACA" w:rsidR="0059088B" w:rsidRPr="00A37D9F" w:rsidRDefault="0059088B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публично (в т.ч. с использованием устно-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дактильной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и при необходимости жестовой речи) представлять результаты выполненного опыта (эксперимента, исследования, проекта); </w:t>
      </w:r>
    </w:p>
    <w:p w14:paraId="1E06ADAB" w14:textId="43C1DE31" w:rsidR="0059088B" w:rsidRPr="00A37D9F" w:rsidRDefault="0059088B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0B78B01" w14:textId="3E305847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5" w:name="_Hlk87732085"/>
      <w:bookmarkEnd w:id="4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Совместная деятельность</w:t>
      </w:r>
      <w:r w:rsidR="00612579" w:rsidRPr="00A37D9F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(сотрудничество)</w:t>
      </w: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:</w:t>
      </w:r>
    </w:p>
    <w:p w14:paraId="7922F2A3" w14:textId="77777777" w:rsidR="00840ED5" w:rsidRPr="00A37D9F" w:rsidRDefault="00840ED5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 </w:t>
      </w:r>
    </w:p>
    <w:p w14:paraId="5B468E7F" w14:textId="5D48A1F8" w:rsidR="00840ED5" w:rsidRPr="00A37D9F" w:rsidRDefault="00840ED5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</w:t>
      </w:r>
      <w:r w:rsidR="009D0277" w:rsidRPr="00A37D9F">
        <w:rPr>
          <w:rFonts w:ascii="Times New Roman" w:hAnsi="Times New Roman" w:cs="Times New Roman"/>
          <w:sz w:val="22"/>
          <w:szCs w:val="22"/>
        </w:rPr>
        <w:t>.</w:t>
      </w:r>
    </w:p>
    <w:bookmarkEnd w:id="5"/>
    <w:p w14:paraId="50457C75" w14:textId="09C5F3BC" w:rsidR="00ED3535" w:rsidRPr="00A37D9F" w:rsidRDefault="00612579" w:rsidP="00ED3535">
      <w:pPr>
        <w:ind w:firstLine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iCs/>
          <w:sz w:val="22"/>
          <w:szCs w:val="22"/>
        </w:rPr>
        <w:t>Регулятивные универсальные учебные действия</w:t>
      </w:r>
    </w:p>
    <w:p w14:paraId="14C46607" w14:textId="77777777" w:rsidR="00ED3535" w:rsidRPr="00A37D9F" w:rsidRDefault="00ED3535" w:rsidP="00D454DC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6" w:name="_Hlk87735149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Самоорганизация:</w:t>
      </w:r>
      <w:bookmarkEnd w:id="6"/>
    </w:p>
    <w:p w14:paraId="4AEB3C28" w14:textId="1D36089E" w:rsidR="00D454DC" w:rsidRPr="00A37D9F" w:rsidRDefault="00D454DC" w:rsidP="00D454D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7" w:name="_Hlk87735028"/>
      <w:r w:rsidRPr="00A37D9F">
        <w:rPr>
          <w:rFonts w:ascii="Times New Roman" w:hAnsi="Times New Roman" w:cs="Times New Roman"/>
          <w:sz w:val="22"/>
          <w:szCs w:val="22"/>
        </w:rPr>
        <w:t>– выявлять в жизненных и учебных ситуациях проблемы, требующие решения;</w:t>
      </w:r>
    </w:p>
    <w:p w14:paraId="354BB77D" w14:textId="6E4508FD" w:rsidR="00D454DC" w:rsidRPr="00A37D9F" w:rsidRDefault="00D454DC" w:rsidP="00D454D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ориентироваться в различных подходах к принятию решений;</w:t>
      </w:r>
    </w:p>
    <w:p w14:paraId="63EE7461" w14:textId="28AA580C" w:rsidR="00D454DC" w:rsidRPr="00A37D9F" w:rsidRDefault="00D454DC" w:rsidP="009D027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составлять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составлять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алгоритм решения задачи, выбирать способ решения учебной задачи</w:t>
      </w:r>
      <w:r w:rsidR="009D0277" w:rsidRPr="00A37D9F">
        <w:rPr>
          <w:rFonts w:ascii="Times New Roman" w:hAnsi="Times New Roman" w:cs="Times New Roman"/>
          <w:sz w:val="22"/>
          <w:szCs w:val="22"/>
        </w:rPr>
        <w:t>.</w:t>
      </w:r>
    </w:p>
    <w:p w14:paraId="6261FDC5" w14:textId="5301BE1F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8" w:name="_Hlk87735168"/>
      <w:bookmarkEnd w:id="7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Самоконтроль</w:t>
      </w:r>
      <w:r w:rsidR="000437DF" w:rsidRPr="00A37D9F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(рефлексия)</w:t>
      </w: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:</w:t>
      </w:r>
    </w:p>
    <w:p w14:paraId="2AE75748" w14:textId="6486D38B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9" w:name="_Hlk87735190"/>
      <w:bookmarkEnd w:id="8"/>
      <w:r w:rsidRPr="00A37D9F">
        <w:rPr>
          <w:rFonts w:ascii="Times New Roman" w:hAnsi="Times New Roman" w:cs="Times New Roman"/>
          <w:sz w:val="22"/>
          <w:szCs w:val="22"/>
        </w:rPr>
        <w:t xml:space="preserve">– владеть способами самоконтроля,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самомотивации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и рефлексии;</w:t>
      </w:r>
    </w:p>
    <w:p w14:paraId="0DA8F3B7" w14:textId="76EC5BB3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давать адекватную оценку ситуации и предлагать план её изменения;</w:t>
      </w:r>
    </w:p>
    <w:p w14:paraId="5F7FCF6E" w14:textId="4ACDC246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оценивать соответствие результата цели и условиям.</w:t>
      </w:r>
    </w:p>
    <w:p w14:paraId="1AAE0EC4" w14:textId="244F0287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10" w:name="_Hlk87735274"/>
      <w:bookmarkEnd w:id="9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Эмоциональный интеллект: </w:t>
      </w:r>
    </w:p>
    <w:p w14:paraId="548029BF" w14:textId="033DF1B8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ставить себя на место другого человека, понимать мотивы и намерения другого.</w:t>
      </w:r>
    </w:p>
    <w:p w14:paraId="4D15D1C1" w14:textId="77777777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11" w:name="_Hlk87735357"/>
      <w:bookmarkEnd w:id="10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Принятие себя и других:</w:t>
      </w:r>
    </w:p>
    <w:p w14:paraId="18CCDA26" w14:textId="03B13BA6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осознавать невозможность контролировать всё вокруг даже в условиях открытого доступа к любым объёмам информации.</w:t>
      </w:r>
    </w:p>
    <w:bookmarkEnd w:id="11"/>
    <w:p w14:paraId="56E727BD" w14:textId="77777777" w:rsidR="00ED3535" w:rsidRPr="00A37D9F" w:rsidRDefault="00ED3535" w:rsidP="00ED3535">
      <w:pPr>
        <w:ind w:firstLine="709"/>
        <w:jc w:val="center"/>
        <w:rPr>
          <w:rStyle w:val="a5"/>
          <w:rFonts w:ascii="Times New Roman" w:hAnsi="Times New Roman" w:cs="Times New Roman"/>
          <w:bCs/>
          <w:i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Cs/>
          <w:i/>
          <w:sz w:val="22"/>
          <w:szCs w:val="22"/>
        </w:rPr>
        <w:t>Предметные результаты</w:t>
      </w:r>
    </w:p>
    <w:p w14:paraId="1EABEA0B" w14:textId="77777777" w:rsidR="000D134F" w:rsidRPr="00A37D9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7D9F">
        <w:rPr>
          <w:rFonts w:ascii="Times New Roman" w:hAnsi="Times New Roman" w:cs="Times New Roman"/>
          <w:b/>
          <w:sz w:val="22"/>
          <w:szCs w:val="22"/>
        </w:rPr>
        <w:t>7 КЛАСС</w:t>
      </w:r>
    </w:p>
    <w:p w14:paraId="77E01AAA" w14:textId="2C79110B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следующих умений: </w:t>
      </w:r>
    </w:p>
    <w:p w14:paraId="6B6BD40E" w14:textId="77777777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пояснять на примерах смысл понятий «информация», «информационный процесс», «обработка информации», «хранение информации», «передача информации»; </w:t>
      </w:r>
    </w:p>
    <w:p w14:paraId="22B3174C" w14:textId="2943861C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кодировать и декодировать сообщения; </w:t>
      </w:r>
    </w:p>
    <w:p w14:paraId="74F9F7B6" w14:textId="275C4CCB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приводить примеры современных устройств хранения и передачи информации;</w:t>
      </w:r>
    </w:p>
    <w:p w14:paraId="34A100CC" w14:textId="54DC9D5F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выделять основные этапы в истории развития компьютеров и программного обеспечения;</w:t>
      </w:r>
    </w:p>
    <w:p w14:paraId="1FA8595E" w14:textId="513D6F26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получать и использовать информацию о характеристиках персонального компьютера</w:t>
      </w:r>
      <w:r w:rsidR="004A4EE7" w:rsidRPr="00A37D9F">
        <w:rPr>
          <w:rFonts w:ascii="Times New Roman" w:hAnsi="Times New Roman" w:cs="Times New Roman"/>
          <w:sz w:val="22"/>
          <w:szCs w:val="22"/>
        </w:rPr>
        <w:t>;</w:t>
      </w:r>
    </w:p>
    <w:p w14:paraId="18793B06" w14:textId="77777777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соотносить характеристики компьютера с задачами, решаемыми с его помощью;</w:t>
      </w:r>
    </w:p>
    <w:p w14:paraId="22F46AEC" w14:textId="77777777" w:rsidR="000D134F" w:rsidRPr="00A37D9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7D9F">
        <w:rPr>
          <w:rFonts w:ascii="Times New Roman" w:hAnsi="Times New Roman" w:cs="Times New Roman"/>
          <w:b/>
          <w:sz w:val="22"/>
          <w:szCs w:val="22"/>
        </w:rPr>
        <w:t>8 КЛАСС</w:t>
      </w:r>
    </w:p>
    <w:p w14:paraId="0E0DDDE6" w14:textId="5CE6E4C2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45067DB2" w14:textId="1E7CB55E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представлять результаты своей деятельности в виде презентаций;</w:t>
      </w:r>
    </w:p>
    <w:p w14:paraId="2510F7E6" w14:textId="77777777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пояснять на примерах различия между позиционными и непозиционными системами счисления;</w:t>
      </w:r>
    </w:p>
    <w:p w14:paraId="660029E9" w14:textId="77777777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раскрывать смысл понятий «высказывание», «логическая операция», «логическое выражение»;</w:t>
      </w:r>
    </w:p>
    <w:p w14:paraId="6282F757" w14:textId="26AE938F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раскрывать смысл понятий «исполнитель», «алгоритм», «программа»;</w:t>
      </w:r>
    </w:p>
    <w:p w14:paraId="5557B0F3" w14:textId="77777777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описывать алгоритм решения задачи различными способами, в том числе в виде блок-схемы; </w:t>
      </w:r>
    </w:p>
    <w:p w14:paraId="1D2EB63B" w14:textId="202C4D25" w:rsidR="000D134F" w:rsidRPr="00A37D9F" w:rsidRDefault="005C40A8" w:rsidP="005C40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Чертёжник.</w:t>
      </w:r>
    </w:p>
    <w:p w14:paraId="2411B234" w14:textId="77777777" w:rsidR="000D134F" w:rsidRPr="00A37D9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7D9F">
        <w:rPr>
          <w:rFonts w:ascii="Times New Roman" w:hAnsi="Times New Roman" w:cs="Times New Roman"/>
          <w:b/>
          <w:sz w:val="22"/>
          <w:szCs w:val="22"/>
        </w:rPr>
        <w:t>9 КЛАСС</w:t>
      </w:r>
    </w:p>
    <w:p w14:paraId="77554D4C" w14:textId="1A6DE698" w:rsidR="00DE7BAF" w:rsidRPr="00A37D9F" w:rsidRDefault="00DE7BAF" w:rsidP="00DE7BA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следующих умений: </w:t>
      </w:r>
    </w:p>
    <w:p w14:paraId="31BD1B9A" w14:textId="77777777" w:rsidR="00DE7BAF" w:rsidRPr="00A37D9F" w:rsidRDefault="00DE7BAF" w:rsidP="00DE7BA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использовать при разработке программ логические значения, операции и выражения с ними;</w:t>
      </w:r>
    </w:p>
    <w:p w14:paraId="3ED8B478" w14:textId="77777777" w:rsidR="00DE7BAF" w:rsidRPr="00A37D9F" w:rsidRDefault="00DE7BAF" w:rsidP="00DE7BA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27D041D4" w14:textId="5E2B2C16" w:rsidR="00DE7BAF" w:rsidRPr="00A37D9F" w:rsidRDefault="00DE7BAF" w:rsidP="00DE7BA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 раскрывать смысл понятий «модель», «моделирование»;</w:t>
      </w:r>
    </w:p>
    <w:p w14:paraId="15E3EA28" w14:textId="2CD216DF" w:rsidR="00206A6F" w:rsidRPr="00A37D9F" w:rsidRDefault="00DE7BAF" w:rsidP="00DE7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выбирать способ представления данных в соответствии с поставленной задачей (таблицы, схемы</w:t>
      </w:r>
      <w:r w:rsidR="00BF44EF" w:rsidRPr="00A37D9F">
        <w:rPr>
          <w:rFonts w:ascii="Times New Roman" w:hAnsi="Times New Roman" w:cs="Times New Roman"/>
          <w:sz w:val="22"/>
          <w:szCs w:val="22"/>
        </w:rPr>
        <w:t>).</w:t>
      </w:r>
    </w:p>
    <w:p w14:paraId="639AB1FB" w14:textId="77777777" w:rsidR="000D134F" w:rsidRPr="00A37D9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7D9F">
        <w:rPr>
          <w:rFonts w:ascii="Times New Roman" w:hAnsi="Times New Roman" w:cs="Times New Roman"/>
          <w:b/>
          <w:sz w:val="22"/>
          <w:szCs w:val="22"/>
        </w:rPr>
        <w:lastRenderedPageBreak/>
        <w:t>10 КЛАСС</w:t>
      </w:r>
    </w:p>
    <w:p w14:paraId="74E09B44" w14:textId="2F6755AA" w:rsidR="00C70584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67B17C02" w14:textId="77777777" w:rsidR="00C70584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5B6D9F96" w14:textId="10415279" w:rsidR="00C70584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</w:t>
      </w:r>
    </w:p>
    <w:p w14:paraId="17901A7B" w14:textId="77777777" w:rsidR="00C70584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 </w:t>
      </w:r>
    </w:p>
    <w:p w14:paraId="0B9F1564" w14:textId="77777777" w:rsidR="00BF44EF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использовать электронные таблицы для численного моделирования в простых задачах из разных предметных областей; </w:t>
      </w:r>
    </w:p>
    <w:p w14:paraId="685BE440" w14:textId="79E22B3F" w:rsidR="000D134F" w:rsidRPr="00A37D9F" w:rsidRDefault="00BF44EF" w:rsidP="00BF44E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- </w:t>
      </w:r>
      <w:r w:rsidR="00C70584" w:rsidRPr="00A37D9F">
        <w:rPr>
          <w:rFonts w:ascii="Times New Roman" w:hAnsi="Times New Roman" w:cs="Times New Roman"/>
          <w:sz w:val="22"/>
          <w:szCs w:val="22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</w:t>
      </w:r>
      <w:r w:rsidRPr="00A37D9F">
        <w:rPr>
          <w:rFonts w:ascii="Times New Roman" w:hAnsi="Times New Roman" w:cs="Times New Roman"/>
          <w:sz w:val="22"/>
          <w:szCs w:val="22"/>
        </w:rPr>
        <w:t>.</w:t>
      </w:r>
    </w:p>
    <w:p w14:paraId="615E0B97" w14:textId="6FEF9C15" w:rsidR="00A31DA7" w:rsidRPr="00A37D9F" w:rsidRDefault="00A31DA7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5A3F836D" w14:textId="77777777" w:rsidR="0033718D" w:rsidRPr="00A37D9F" w:rsidRDefault="0033718D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</w:p>
    <w:p w14:paraId="7F2658EA" w14:textId="457CD71D" w:rsidR="00AF6EED" w:rsidRPr="00A37D9F" w:rsidRDefault="000437DF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ТЕМАТИЧЕСКОЕ ПЛАНИРОВАНИЕ</w:t>
      </w:r>
    </w:p>
    <w:p w14:paraId="6E81559F" w14:textId="20F3A872" w:rsidR="00E55420" w:rsidRPr="00A37D9F" w:rsidRDefault="00240B13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7</w:t>
      </w:r>
      <w:r w:rsidR="005E0DCD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КЛАСС</w:t>
      </w:r>
      <w:r w:rsidR="003546AF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 </w:t>
      </w:r>
      <w:r w:rsidR="005E0DCD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34</w:t>
      </w:r>
      <w:r w:rsidR="005E0DCD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  <w:r w:rsidR="00172C7A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Резервное время – </w:t>
      </w:r>
      <w:r w:rsidR="00D454DC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2</w:t>
      </w:r>
      <w:r w:rsidR="00172C7A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</w:t>
      </w:r>
      <w:r w:rsidR="00D454DC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а</w:t>
      </w:r>
      <w:r w:rsidR="00172C7A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001"/>
        <w:gridCol w:w="8626"/>
      </w:tblGrid>
      <w:tr w:rsidR="0033718D" w:rsidRPr="00A37D9F" w14:paraId="2FCB162B" w14:textId="7C707CA6" w:rsidTr="00A37D9F">
        <w:trPr>
          <w:trHeight w:val="70"/>
        </w:trPr>
        <w:tc>
          <w:tcPr>
            <w:tcW w:w="2001" w:type="dxa"/>
          </w:tcPr>
          <w:p w14:paraId="6DFCC65F" w14:textId="2DE9714B" w:rsidR="0033718D" w:rsidRPr="00A37D9F" w:rsidRDefault="0033718D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Темы</w:t>
            </w:r>
          </w:p>
        </w:tc>
        <w:tc>
          <w:tcPr>
            <w:tcW w:w="8626" w:type="dxa"/>
          </w:tcPr>
          <w:p w14:paraId="1553118B" w14:textId="23DDF596" w:rsidR="0033718D" w:rsidRPr="00A37D9F" w:rsidRDefault="0033718D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33718D" w:rsidRPr="00A37D9F" w14:paraId="2AB0B90E" w14:textId="77777777" w:rsidTr="00A37D9F">
        <w:tc>
          <w:tcPr>
            <w:tcW w:w="2001" w:type="dxa"/>
          </w:tcPr>
          <w:p w14:paraId="16214301" w14:textId="77777777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26" w:type="dxa"/>
          </w:tcPr>
          <w:p w14:paraId="15144526" w14:textId="488BA501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«Цифровая грамотность» (11 часов)</w:t>
            </w:r>
          </w:p>
        </w:tc>
      </w:tr>
      <w:tr w:rsidR="0033718D" w:rsidRPr="00A37D9F" w14:paraId="23376240" w14:textId="77777777" w:rsidTr="00A37D9F">
        <w:tc>
          <w:tcPr>
            <w:tcW w:w="2001" w:type="dxa"/>
          </w:tcPr>
          <w:p w14:paraId="565B9EB6" w14:textId="0B219CE0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«Компьютер – универсальное устройство обработки данных» (3 ч)</w:t>
            </w:r>
          </w:p>
        </w:tc>
        <w:tc>
          <w:tcPr>
            <w:tcW w:w="8626" w:type="dxa"/>
          </w:tcPr>
          <w:p w14:paraId="26B973A0" w14:textId="3238EAB0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Компьютер – универсальное вычислительное устройство, работающее по программе. Типы компьютеров: персональные компьютеры</w:t>
            </w:r>
            <w:r w:rsidR="00340867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Мобильные устройства.</w:t>
            </w:r>
          </w:p>
          <w:p w14:paraId="0A7E48E7" w14:textId="4C903196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компоненты компьютера и их назначение. Процессор. Оперативная и долговременная память. Устройства ввода и вывода. </w:t>
            </w:r>
          </w:p>
          <w:p w14:paraId="308A15E9" w14:textId="564625FD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История развития компьютеров и программного обеспечения. Поколения компьютеров. Современные тенденции развития компьютеров.</w:t>
            </w:r>
            <w:r w:rsidR="00340867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Суперкомпьютеры.</w:t>
            </w:r>
          </w:p>
          <w:p w14:paraId="10E85211" w14:textId="5C2C42E9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Персональный компьютер. Процессор и его характеристики. Оперативная память. Долговременная память.</w:t>
            </w:r>
          </w:p>
          <w:p w14:paraId="350E8E8D" w14:textId="290FC2FB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Устройства ввода и вывода. </w:t>
            </w:r>
          </w:p>
          <w:p w14:paraId="13E47D0B" w14:textId="1BFA501F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Техника безопасности и правила работы на компьютере.</w:t>
            </w:r>
          </w:p>
        </w:tc>
      </w:tr>
      <w:tr w:rsidR="0033718D" w:rsidRPr="00A37D9F" w14:paraId="468354DF" w14:textId="77777777" w:rsidTr="00A37D9F">
        <w:tc>
          <w:tcPr>
            <w:tcW w:w="2001" w:type="dxa"/>
          </w:tcPr>
          <w:p w14:paraId="0F4A4E3C" w14:textId="33AF36D6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«Программы и данные» (5 ч)</w:t>
            </w:r>
          </w:p>
        </w:tc>
        <w:tc>
          <w:tcPr>
            <w:tcW w:w="8626" w:type="dxa"/>
          </w:tcPr>
          <w:p w14:paraId="56956A70" w14:textId="5D35A078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      </w:r>
          </w:p>
          <w:p w14:paraId="65A9CB26" w14:textId="46167597" w:rsidR="0033718D" w:rsidRPr="00A37D9F" w:rsidRDefault="0033718D" w:rsidP="0034086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Файлы и папки (каталоги).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Архивация данных.</w:t>
            </w:r>
            <w:r w:rsidR="00340867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Файловый менеджер. Поиск файлов. </w:t>
            </w:r>
          </w:p>
          <w:p w14:paraId="30A81237" w14:textId="38CBADFF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Компьютерные вирусы и другие вредоносные программы. Программы для защиты от вирусов.</w:t>
            </w:r>
          </w:p>
        </w:tc>
      </w:tr>
      <w:tr w:rsidR="0033718D" w:rsidRPr="00A37D9F" w14:paraId="6A31442C" w14:textId="77777777" w:rsidTr="00A37D9F">
        <w:tc>
          <w:tcPr>
            <w:tcW w:w="2001" w:type="dxa"/>
          </w:tcPr>
          <w:p w14:paraId="6106443E" w14:textId="1CCB18DD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«Компьютерные сети» (3 ч)</w:t>
            </w:r>
          </w:p>
        </w:tc>
        <w:tc>
          <w:tcPr>
            <w:tcW w:w="8626" w:type="dxa"/>
          </w:tcPr>
          <w:p w14:paraId="49C3F25B" w14:textId="0275E7C8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Сеть Интернет. Веб-страница, веб-сайт. Структура адресов веб-ресурсов. Браузер. Поисковые системы. Поиск информации с использованием ключевых</w:t>
            </w:r>
            <w:r w:rsidR="00340867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Достоверность информации, полученной из Интернета.</w:t>
            </w:r>
          </w:p>
          <w:p w14:paraId="4874F702" w14:textId="487C6E5B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Интернете.</w:t>
            </w:r>
          </w:p>
        </w:tc>
      </w:tr>
      <w:tr w:rsidR="0033718D" w:rsidRPr="00A37D9F" w14:paraId="3AC2B80D" w14:textId="77777777" w:rsidTr="00A37D9F">
        <w:tc>
          <w:tcPr>
            <w:tcW w:w="2001" w:type="dxa"/>
          </w:tcPr>
          <w:p w14:paraId="236A29E0" w14:textId="77777777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26" w:type="dxa"/>
          </w:tcPr>
          <w:p w14:paraId="3AD541D4" w14:textId="46C4A44B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«Теоретические основы информатики» (14 часов)</w:t>
            </w:r>
          </w:p>
        </w:tc>
      </w:tr>
      <w:tr w:rsidR="0033718D" w:rsidRPr="00A37D9F" w14:paraId="28977E35" w14:textId="77777777" w:rsidTr="00A37D9F">
        <w:tc>
          <w:tcPr>
            <w:tcW w:w="2001" w:type="dxa"/>
          </w:tcPr>
          <w:p w14:paraId="21D28BF1" w14:textId="10971040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«Информация и информационные процессы» (3 ч)</w:t>
            </w:r>
          </w:p>
        </w:tc>
        <w:tc>
          <w:tcPr>
            <w:tcW w:w="8626" w:type="dxa"/>
          </w:tcPr>
          <w:p w14:paraId="26A83672" w14:textId="6F707813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      </w:r>
          </w:p>
          <w:p w14:paraId="254F5BCB" w14:textId="72FDDDC9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Информационные процессы – процессы, связанные с хранением, преобразованием и передачей данных.</w:t>
            </w:r>
          </w:p>
        </w:tc>
      </w:tr>
      <w:tr w:rsidR="0033718D" w:rsidRPr="00A37D9F" w14:paraId="699F699C" w14:textId="77777777" w:rsidTr="00A37D9F">
        <w:tc>
          <w:tcPr>
            <w:tcW w:w="2001" w:type="dxa"/>
          </w:tcPr>
          <w:p w14:paraId="3D4481AD" w14:textId="5D6F9B29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«Представление информации» (11 ч)</w:t>
            </w:r>
          </w:p>
        </w:tc>
        <w:tc>
          <w:tcPr>
            <w:tcW w:w="8626" w:type="dxa"/>
          </w:tcPr>
          <w:p w14:paraId="0D671CA0" w14:textId="680B3C12" w:rsidR="0033718D" w:rsidRPr="00A37D9F" w:rsidRDefault="0033718D" w:rsidP="0034086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Символ. Алфавит. Разнообразие языков и алфавитов. Естественные и формальные языки. Алфавит текстов на русском языке. Двоичный алфавит. </w:t>
            </w:r>
          </w:p>
          <w:p w14:paraId="5B73FB85" w14:textId="03673C36" w:rsidR="0033718D" w:rsidRPr="00A37D9F" w:rsidRDefault="00340867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3718D" w:rsidRPr="00A37D9F">
              <w:rPr>
                <w:rFonts w:ascii="Times New Roman" w:hAnsi="Times New Roman" w:cs="Times New Roman"/>
                <w:sz w:val="22"/>
                <w:szCs w:val="22"/>
              </w:rPr>
              <w:t>одовая таблица, декодирование.</w:t>
            </w:r>
          </w:p>
          <w:p w14:paraId="641A8032" w14:textId="45CE0BDC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Двоичный код. Представление данных в компьютере как текстов в двоичном алфавите.</w:t>
            </w:r>
          </w:p>
          <w:p w14:paraId="1D407AE7" w14:textId="1AE51729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Бит – минимальная единица количества информации – двоичный разряд. Единицы измерения информационного объёма данных. Бит, байт, килобайт, мегабайт, гигабайт.</w:t>
            </w:r>
          </w:p>
          <w:p w14:paraId="10DED52E" w14:textId="4846C00E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Скорость передачи данных.</w:t>
            </w:r>
          </w:p>
          <w:p w14:paraId="617101D0" w14:textId="3FA0988B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Кодирование цвета. Цветовые модели. Модель RGB. Глубина кодирования. Палитра.</w:t>
            </w:r>
          </w:p>
          <w:p w14:paraId="082FA81C" w14:textId="047C3B20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Растровое и векторное представление изображений. Пиксель. </w:t>
            </w:r>
          </w:p>
        </w:tc>
      </w:tr>
      <w:tr w:rsidR="0033718D" w:rsidRPr="00A37D9F" w14:paraId="669C90E7" w14:textId="77777777" w:rsidTr="00A37D9F">
        <w:tc>
          <w:tcPr>
            <w:tcW w:w="2001" w:type="dxa"/>
          </w:tcPr>
          <w:p w14:paraId="16F0FE4B" w14:textId="77777777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26" w:type="dxa"/>
          </w:tcPr>
          <w:p w14:paraId="36584E2D" w14:textId="1D26B881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«Информационные технологии» (7 часов)</w:t>
            </w:r>
          </w:p>
        </w:tc>
      </w:tr>
      <w:tr w:rsidR="0033718D" w:rsidRPr="00A37D9F" w14:paraId="3B090E95" w14:textId="77777777" w:rsidTr="00A37D9F">
        <w:tc>
          <w:tcPr>
            <w:tcW w:w="2001" w:type="dxa"/>
          </w:tcPr>
          <w:p w14:paraId="5EEA891E" w14:textId="27E5B362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«Текстовые документы» (7 ч)</w:t>
            </w:r>
          </w:p>
        </w:tc>
        <w:tc>
          <w:tcPr>
            <w:tcW w:w="8626" w:type="dxa"/>
          </w:tcPr>
          <w:p w14:paraId="6F780C89" w14:textId="0A7AC9D5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Текстовые документы и их структурные элементы (страница, абзац, строка, слово, символ).</w:t>
            </w:r>
          </w:p>
          <w:p w14:paraId="618CEC38" w14:textId="46FD9CF2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</w:t>
            </w:r>
          </w:p>
          <w:p w14:paraId="4F734826" w14:textId="77777777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Стилевое форматирование.</w:t>
            </w:r>
          </w:p>
          <w:p w14:paraId="33BB564A" w14:textId="6AE0DAF8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Структурирование информации с помощью списков и таблиц. Многоуровневые списки. Добавление таблиц в текстовые документы.</w:t>
            </w:r>
          </w:p>
          <w:p w14:paraId="178ADB52" w14:textId="0B711A03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Вставка изображений в текстовые документы. Обтекание изображений текстом. Включение в текстовый документ нумерации страниц, колонтитулов и др.</w:t>
            </w:r>
          </w:p>
          <w:p w14:paraId="669B3DBB" w14:textId="0CFFA05D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правописания. </w:t>
            </w:r>
          </w:p>
        </w:tc>
      </w:tr>
    </w:tbl>
    <w:p w14:paraId="7AB1FE4C" w14:textId="77777777" w:rsidR="003546AF" w:rsidRPr="00A37D9F" w:rsidRDefault="003546AF" w:rsidP="003546AF">
      <w:pPr>
        <w:rPr>
          <w:rFonts w:ascii="Times New Roman" w:hAnsi="Times New Roman" w:cs="Times New Roman"/>
          <w:sz w:val="22"/>
          <w:szCs w:val="22"/>
        </w:rPr>
      </w:pPr>
    </w:p>
    <w:p w14:paraId="1167A31E" w14:textId="23A5C72D" w:rsidR="00AE55DB" w:rsidRPr="00A37D9F" w:rsidRDefault="00AE55DB" w:rsidP="003546AF">
      <w:pPr>
        <w:jc w:val="center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8 </w:t>
      </w:r>
      <w:r w:rsidR="003546AF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КЛАСС  </w:t>
      </w:r>
      <w:r w:rsidR="003546AF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Общее количество часов – 34. Резервное время – 2 часа.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127"/>
        <w:gridCol w:w="8500"/>
      </w:tblGrid>
      <w:tr w:rsidR="0033718D" w:rsidRPr="00A37D9F" w14:paraId="4607D8E6" w14:textId="77777777" w:rsidTr="00A37D9F">
        <w:trPr>
          <w:trHeight w:val="70"/>
        </w:trPr>
        <w:tc>
          <w:tcPr>
            <w:tcW w:w="1838" w:type="dxa"/>
          </w:tcPr>
          <w:p w14:paraId="2F44ACCC" w14:textId="77777777" w:rsidR="003546AF" w:rsidRPr="00A37D9F" w:rsidRDefault="003546AF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4FDDB51" w14:textId="2EFCB1FB" w:rsidR="0033718D" w:rsidRPr="00A37D9F" w:rsidRDefault="0033718D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789" w:type="dxa"/>
          </w:tcPr>
          <w:p w14:paraId="29D39DA6" w14:textId="77777777" w:rsidR="0033718D" w:rsidRPr="00A37D9F" w:rsidRDefault="0033718D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33718D" w:rsidRPr="00A37D9F" w14:paraId="6B28DFEF" w14:textId="77777777" w:rsidTr="00A37D9F">
        <w:tc>
          <w:tcPr>
            <w:tcW w:w="1838" w:type="dxa"/>
          </w:tcPr>
          <w:p w14:paraId="14B2A978" w14:textId="77777777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89" w:type="dxa"/>
          </w:tcPr>
          <w:p w14:paraId="251C23E2" w14:textId="14E38308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«Информационные технологии» (8 часов)</w:t>
            </w:r>
          </w:p>
        </w:tc>
      </w:tr>
      <w:tr w:rsidR="0033718D" w:rsidRPr="00A37D9F" w14:paraId="3C336A38" w14:textId="77777777" w:rsidTr="00A37D9F">
        <w:tc>
          <w:tcPr>
            <w:tcW w:w="1838" w:type="dxa"/>
          </w:tcPr>
          <w:p w14:paraId="281B6241" w14:textId="5D8B7FBE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«Компьютерная графика» (5 ч)</w:t>
            </w:r>
          </w:p>
        </w:tc>
        <w:tc>
          <w:tcPr>
            <w:tcW w:w="8789" w:type="dxa"/>
          </w:tcPr>
          <w:p w14:paraId="6E88105A" w14:textId="2719091B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Знакомство с графическими редакторами. Растровые рисунки. Использование графических примитивов. 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</w:p>
          <w:p w14:paraId="764047B2" w14:textId="35DE7978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</w:t>
            </w:r>
          </w:p>
          <w:p w14:paraId="0BE775E5" w14:textId="33F0685A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Добавление векторных рисунков в документы.</w:t>
            </w:r>
          </w:p>
        </w:tc>
      </w:tr>
      <w:tr w:rsidR="0033718D" w:rsidRPr="00A37D9F" w14:paraId="5E07B410" w14:textId="77777777" w:rsidTr="00A37D9F">
        <w:tc>
          <w:tcPr>
            <w:tcW w:w="1838" w:type="dxa"/>
          </w:tcPr>
          <w:p w14:paraId="1B7EB04D" w14:textId="0F5966FE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«Мультимедийные презентации» (3 ч)</w:t>
            </w:r>
          </w:p>
        </w:tc>
        <w:tc>
          <w:tcPr>
            <w:tcW w:w="8789" w:type="dxa"/>
          </w:tcPr>
          <w:p w14:paraId="3B935471" w14:textId="1700D944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Подготовка мультимедийных презентаций. Слайд. Добавление на слайд текста и изображений. Работа с несколькими слайдами.</w:t>
            </w:r>
          </w:p>
          <w:p w14:paraId="1A844F29" w14:textId="3759B274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Добавление на слайд аудиовизуальных данных. Анимация. Гиперссылки.</w:t>
            </w:r>
          </w:p>
        </w:tc>
      </w:tr>
      <w:tr w:rsidR="0033718D" w:rsidRPr="00A37D9F" w14:paraId="0D1B7C7D" w14:textId="77777777" w:rsidTr="00A37D9F">
        <w:tc>
          <w:tcPr>
            <w:tcW w:w="1838" w:type="dxa"/>
          </w:tcPr>
          <w:p w14:paraId="0763AC29" w14:textId="77777777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89" w:type="dxa"/>
          </w:tcPr>
          <w:p w14:paraId="15D0428A" w14:textId="4BD4802D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«Теоретические основы информатики» (13 часов)</w:t>
            </w:r>
          </w:p>
        </w:tc>
      </w:tr>
      <w:tr w:rsidR="0033718D" w:rsidRPr="00A37D9F" w14:paraId="54E8EB79" w14:textId="77777777" w:rsidTr="00A37D9F">
        <w:tc>
          <w:tcPr>
            <w:tcW w:w="1838" w:type="dxa"/>
          </w:tcPr>
          <w:p w14:paraId="02BDFA6E" w14:textId="014E1B01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«Системы счисления» (7 ч)</w:t>
            </w:r>
          </w:p>
        </w:tc>
        <w:tc>
          <w:tcPr>
            <w:tcW w:w="8789" w:type="dxa"/>
          </w:tcPr>
          <w:p w14:paraId="3900B110" w14:textId="071FDD84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Непозиционные и позиционные системы счисления. Алфавит. </w:t>
            </w:r>
          </w:p>
          <w:p w14:paraId="2D57D998" w14:textId="77777777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Римская система счисления.</w:t>
            </w:r>
          </w:p>
          <w:p w14:paraId="4D3D0A94" w14:textId="1EC7FCEC" w:rsidR="0033718D" w:rsidRPr="00A37D9F" w:rsidRDefault="0033718D" w:rsidP="00A47DC4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Двоичная система счисления. </w:t>
            </w:r>
          </w:p>
        </w:tc>
      </w:tr>
      <w:tr w:rsidR="0033718D" w:rsidRPr="00A37D9F" w14:paraId="4C1E59C1" w14:textId="77777777" w:rsidTr="00A37D9F">
        <w:tc>
          <w:tcPr>
            <w:tcW w:w="1838" w:type="dxa"/>
          </w:tcPr>
          <w:p w14:paraId="61E9054F" w14:textId="68D6A8C2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«Элементы математической логики» (6 ч)</w:t>
            </w:r>
          </w:p>
        </w:tc>
        <w:tc>
          <w:tcPr>
            <w:tcW w:w="8789" w:type="dxa"/>
          </w:tcPr>
          <w:p w14:paraId="024BBDCF" w14:textId="561B2BAF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Логические высказывания. Элементарные и составные высказывания. </w:t>
            </w:r>
          </w:p>
          <w:p w14:paraId="755FAAE4" w14:textId="1B2D3CEA" w:rsidR="00A47DC4" w:rsidRPr="00A37D9F" w:rsidRDefault="0033718D" w:rsidP="00A47DC4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истинности высказывания. Логические выражения. </w:t>
            </w:r>
          </w:p>
          <w:p w14:paraId="437D807D" w14:textId="2AAA0022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718D" w:rsidRPr="00A37D9F" w14:paraId="6D0AE854" w14:textId="77777777" w:rsidTr="00A37D9F">
        <w:tc>
          <w:tcPr>
            <w:tcW w:w="1838" w:type="dxa"/>
          </w:tcPr>
          <w:p w14:paraId="0C901901" w14:textId="77777777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89" w:type="dxa"/>
          </w:tcPr>
          <w:p w14:paraId="0F1BE002" w14:textId="6CA527E6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«Алгоритмы и программирование» (11 часов)</w:t>
            </w:r>
          </w:p>
        </w:tc>
      </w:tr>
      <w:tr w:rsidR="0033718D" w:rsidRPr="00A37D9F" w14:paraId="18348C5B" w14:textId="77777777" w:rsidTr="00A37D9F">
        <w:tc>
          <w:tcPr>
            <w:tcW w:w="1838" w:type="dxa"/>
          </w:tcPr>
          <w:p w14:paraId="6259EECD" w14:textId="321B0D07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«Исполнители и алгоритмы. Алгоритмические конструкции» (11 ч)</w:t>
            </w:r>
          </w:p>
        </w:tc>
        <w:tc>
          <w:tcPr>
            <w:tcW w:w="8789" w:type="dxa"/>
          </w:tcPr>
          <w:p w14:paraId="11C1A9CF" w14:textId="2CA5110A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Понятие алгоритма. Исполнители алгоритмов. Алгоритм как план управления исполнителем.</w:t>
            </w:r>
          </w:p>
          <w:p w14:paraId="7A3F3B1A" w14:textId="307DD0C0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Свойства алгоритма. Способы записи алгоритма (словесный, в виде блок-схемы, программа).</w:t>
            </w:r>
          </w:p>
          <w:p w14:paraId="7DECF32E" w14:textId="77777777" w:rsidR="00A47DC4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Алгоритмические конструкции.</w:t>
            </w:r>
          </w:p>
          <w:p w14:paraId="5E3F77C9" w14:textId="063A1883" w:rsidR="00A47DC4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Линейный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алгоритм. </w:t>
            </w:r>
          </w:p>
          <w:p w14:paraId="576BBD5C" w14:textId="25C6FF5E" w:rsidR="0033718D" w:rsidRPr="00A37D9F" w:rsidRDefault="00A47DC4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Разветвляющийся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алгоритм:</w:t>
            </w:r>
            <w:r w:rsidR="0033718D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полная и неполная формы. Выполнение и невыполнение условия (истинность и ложность высказывания). </w:t>
            </w:r>
          </w:p>
          <w:p w14:paraId="2F2B1B0C" w14:textId="7DCB032C" w:rsidR="0033718D" w:rsidRPr="00A37D9F" w:rsidRDefault="00A47DC4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</w:t>
            </w:r>
            <w:r w:rsidRPr="00A37D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иклический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алгоритм</w:t>
            </w:r>
            <w:r w:rsidR="0033718D" w:rsidRPr="00A37D9F">
              <w:rPr>
                <w:rFonts w:ascii="Times New Roman" w:hAnsi="Times New Roman" w:cs="Times New Roman"/>
                <w:sz w:val="22"/>
                <w:szCs w:val="22"/>
              </w:rPr>
              <w:t>: циклы с заданным числом повторений, с условием выполнения, с переменной цикла. Разработка несложных алгоритмов с использованием циклов и ветвлений для управления формальными исполнителями (Робот, Черепашка, Чертёжник).</w:t>
            </w:r>
          </w:p>
        </w:tc>
      </w:tr>
    </w:tbl>
    <w:p w14:paraId="6F54D513" w14:textId="77777777" w:rsidR="003546AF" w:rsidRPr="00A37D9F" w:rsidRDefault="003546AF" w:rsidP="003546AF">
      <w:pPr>
        <w:rPr>
          <w:rFonts w:ascii="Times New Roman" w:hAnsi="Times New Roman" w:cs="Times New Roman"/>
          <w:sz w:val="22"/>
          <w:szCs w:val="22"/>
        </w:rPr>
      </w:pPr>
    </w:p>
    <w:p w14:paraId="05C7E744" w14:textId="247F3B75" w:rsidR="004608AF" w:rsidRPr="00A37D9F" w:rsidRDefault="004608AF" w:rsidP="003546AF">
      <w:pPr>
        <w:jc w:val="center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9 </w:t>
      </w:r>
      <w:r w:rsidR="003546AF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КЛАСС  </w:t>
      </w:r>
      <w:r w:rsidR="003546AF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Общее количество часов – 34. Резервное время – 2 часа.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278"/>
        <w:gridCol w:w="8349"/>
      </w:tblGrid>
      <w:tr w:rsidR="0033718D" w:rsidRPr="00A37D9F" w14:paraId="75F4A3BE" w14:textId="77777777" w:rsidTr="00A37D9F">
        <w:trPr>
          <w:trHeight w:val="70"/>
        </w:trPr>
        <w:tc>
          <w:tcPr>
            <w:tcW w:w="2278" w:type="dxa"/>
          </w:tcPr>
          <w:p w14:paraId="500C9145" w14:textId="605E38A2" w:rsidR="0033718D" w:rsidRPr="00A37D9F" w:rsidRDefault="0033718D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349" w:type="dxa"/>
          </w:tcPr>
          <w:p w14:paraId="0D2DF2AA" w14:textId="77777777" w:rsidR="0033718D" w:rsidRPr="00A37D9F" w:rsidRDefault="0033718D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33718D" w:rsidRPr="00A37D9F" w14:paraId="7825BC88" w14:textId="77777777" w:rsidTr="00A37D9F">
        <w:tc>
          <w:tcPr>
            <w:tcW w:w="2278" w:type="dxa"/>
          </w:tcPr>
          <w:p w14:paraId="2A78FB5B" w14:textId="7777777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349" w:type="dxa"/>
          </w:tcPr>
          <w:p w14:paraId="7E4F8B00" w14:textId="424F7C5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«Алгоритмы и программирование» (13 часов)</w:t>
            </w:r>
          </w:p>
        </w:tc>
      </w:tr>
      <w:tr w:rsidR="0033718D" w:rsidRPr="00A37D9F" w14:paraId="0BEC90DA" w14:textId="77777777" w:rsidTr="00A37D9F">
        <w:tc>
          <w:tcPr>
            <w:tcW w:w="2278" w:type="dxa"/>
          </w:tcPr>
          <w:p w14:paraId="522209BD" w14:textId="561504E4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«Язык программирования» (10 ч)</w:t>
            </w:r>
          </w:p>
        </w:tc>
        <w:tc>
          <w:tcPr>
            <w:tcW w:w="8349" w:type="dxa"/>
          </w:tcPr>
          <w:p w14:paraId="35E6D2DA" w14:textId="38283B54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Язык программирования (Школьный Алгоритмический Язык).</w:t>
            </w:r>
          </w:p>
          <w:p w14:paraId="7EDC8893" w14:textId="7A78E485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718D" w:rsidRPr="00A37D9F" w14:paraId="48974C42" w14:textId="77777777" w:rsidTr="00A37D9F">
        <w:tc>
          <w:tcPr>
            <w:tcW w:w="2278" w:type="dxa"/>
          </w:tcPr>
          <w:p w14:paraId="0D7DB15F" w14:textId="1FE91592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«Анализ алгоритмов» (3 ч)</w:t>
            </w:r>
          </w:p>
        </w:tc>
        <w:tc>
          <w:tcPr>
            <w:tcW w:w="8349" w:type="dxa"/>
          </w:tcPr>
          <w:p w14:paraId="2A0A4981" w14:textId="63D294BA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возможных результатов работы алгоритма при данном множестве входных данных; определение возможных входных данных, приводящих к данному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результату.</w:t>
            </w:r>
          </w:p>
        </w:tc>
      </w:tr>
      <w:tr w:rsidR="0033718D" w:rsidRPr="00A37D9F" w14:paraId="25BFA2E0" w14:textId="77777777" w:rsidTr="00A37D9F">
        <w:tc>
          <w:tcPr>
            <w:tcW w:w="2278" w:type="dxa"/>
          </w:tcPr>
          <w:p w14:paraId="29369B5F" w14:textId="7777777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349" w:type="dxa"/>
          </w:tcPr>
          <w:p w14:paraId="2EF3576A" w14:textId="3974A975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«Цифровая грамотность» (8 часов)</w:t>
            </w:r>
          </w:p>
        </w:tc>
      </w:tr>
      <w:tr w:rsidR="0033718D" w:rsidRPr="00A37D9F" w14:paraId="073E0B73" w14:textId="77777777" w:rsidTr="00A37D9F">
        <w:tc>
          <w:tcPr>
            <w:tcW w:w="2278" w:type="dxa"/>
          </w:tcPr>
          <w:p w14:paraId="03CDC68D" w14:textId="0846CA59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«Глобальная сеть Интернет и стратегии безопасного поведения в ней»</w:t>
            </w:r>
          </w:p>
          <w:p w14:paraId="4CDFE319" w14:textId="02A15F33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(4 ч)</w:t>
            </w:r>
          </w:p>
        </w:tc>
        <w:tc>
          <w:tcPr>
            <w:tcW w:w="8349" w:type="dxa"/>
          </w:tcPr>
          <w:p w14:paraId="5BE4611A" w14:textId="0AE3CEC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Глобальная сеть Интернет. IP-адреса узлов. Сетевое хранение данных. Большие данные (интернет-данные, в частности, данные социальных сетей).</w:t>
            </w:r>
          </w:p>
          <w:p w14:paraId="4418202E" w14:textId="74FFE8FF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Защита личной информации в сети Интернет. Безопасные стратегии поведения в сети Интернет. </w:t>
            </w:r>
          </w:p>
        </w:tc>
      </w:tr>
      <w:tr w:rsidR="0033718D" w:rsidRPr="00A37D9F" w14:paraId="0FED97F6" w14:textId="77777777" w:rsidTr="00A37D9F">
        <w:tc>
          <w:tcPr>
            <w:tcW w:w="2278" w:type="dxa"/>
          </w:tcPr>
          <w:p w14:paraId="7249E75B" w14:textId="5C94D046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«Работа в информационном пространстве» (4 ч)</w:t>
            </w:r>
          </w:p>
        </w:tc>
        <w:tc>
          <w:tcPr>
            <w:tcW w:w="8349" w:type="dxa"/>
          </w:tcPr>
          <w:p w14:paraId="183D9130" w14:textId="766FCDB8" w:rsidR="0033718D" w:rsidRPr="00A37D9F" w:rsidRDefault="0033718D" w:rsidP="000900B0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Виды деятельности в сети Интернет. Интернет-сервисы: коммуникационные сервисы (почтовая служба, видео-конференц-связь и т. п.); справочные службы (карты, расписания и т. п.), поисковые службы, службы обновления программного обеспечения и др. Сервисы государственных услуг. Поиск информации в сети Интернет</w:t>
            </w:r>
            <w:r w:rsidR="000900B0" w:rsidRPr="00A37D9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3718D" w:rsidRPr="00A37D9F" w14:paraId="7A9E979F" w14:textId="77777777" w:rsidTr="00A37D9F">
        <w:tc>
          <w:tcPr>
            <w:tcW w:w="2278" w:type="dxa"/>
          </w:tcPr>
          <w:p w14:paraId="3D471F8C" w14:textId="7777777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349" w:type="dxa"/>
          </w:tcPr>
          <w:p w14:paraId="6C92045D" w14:textId="31792788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«Теоретические основы информатики» (11 часов)</w:t>
            </w:r>
          </w:p>
        </w:tc>
      </w:tr>
      <w:tr w:rsidR="0033718D" w:rsidRPr="00A37D9F" w14:paraId="593E6595" w14:textId="77777777" w:rsidTr="00A37D9F">
        <w:tc>
          <w:tcPr>
            <w:tcW w:w="2278" w:type="dxa"/>
          </w:tcPr>
          <w:p w14:paraId="5B23CC42" w14:textId="075FD5F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«Моделирование как метод познания»</w:t>
            </w:r>
          </w:p>
          <w:p w14:paraId="17F05E37" w14:textId="5DC7F58B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(11 ч)</w:t>
            </w:r>
          </w:p>
        </w:tc>
        <w:tc>
          <w:tcPr>
            <w:tcW w:w="8349" w:type="dxa"/>
          </w:tcPr>
          <w:p w14:paraId="3A322BA4" w14:textId="7400BAF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      </w:r>
          </w:p>
          <w:p w14:paraId="74E9480A" w14:textId="1053A57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Табличные модели. Таблица как представление отношения.</w:t>
            </w:r>
          </w:p>
          <w:p w14:paraId="0DE10C38" w14:textId="34944195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      </w:r>
          </w:p>
          <w:p w14:paraId="1457DF3F" w14:textId="7687033D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      </w:r>
          </w:p>
          <w:p w14:paraId="76AE7A7A" w14:textId="7777777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Практические работы </w:t>
            </w:r>
          </w:p>
          <w:p w14:paraId="1F91349A" w14:textId="29A33DC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1. Создание однотабличной базы данных. Поиск данных в готовой базе.</w:t>
            </w:r>
          </w:p>
          <w:p w14:paraId="1411061A" w14:textId="773E3C7B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2. Работа с готовыми компьютерными моделями из различных предметных областей.</w:t>
            </w:r>
          </w:p>
          <w:p w14:paraId="7B5B2085" w14:textId="37778BE6" w:rsidR="0033718D" w:rsidRPr="00A37D9F" w:rsidRDefault="0033718D" w:rsidP="00FE1F9B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3. Программная реализация простейших математических моделей.</w:t>
            </w:r>
          </w:p>
        </w:tc>
      </w:tr>
    </w:tbl>
    <w:p w14:paraId="42942178" w14:textId="77777777" w:rsidR="003546AF" w:rsidRPr="00A37D9F" w:rsidRDefault="003546AF" w:rsidP="003546AF">
      <w:pPr>
        <w:rPr>
          <w:rFonts w:ascii="Times New Roman" w:hAnsi="Times New Roman" w:cs="Times New Roman"/>
          <w:sz w:val="22"/>
          <w:szCs w:val="22"/>
        </w:rPr>
      </w:pPr>
    </w:p>
    <w:p w14:paraId="28CF0581" w14:textId="47D4C0E6" w:rsidR="004608AF" w:rsidRPr="00A37D9F" w:rsidRDefault="004608AF" w:rsidP="003546AF">
      <w:pPr>
        <w:jc w:val="center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10 </w:t>
      </w:r>
      <w:r w:rsidR="003546AF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КЛАСС  </w:t>
      </w:r>
      <w:r w:rsidR="003546AF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Общее количество часов – 34. Резервное время – 2 часа.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155"/>
        <w:gridCol w:w="8472"/>
      </w:tblGrid>
      <w:tr w:rsidR="0033718D" w:rsidRPr="00A37D9F" w14:paraId="4EF10257" w14:textId="77777777" w:rsidTr="00A37D9F">
        <w:trPr>
          <w:trHeight w:val="70"/>
        </w:trPr>
        <w:tc>
          <w:tcPr>
            <w:tcW w:w="2155" w:type="dxa"/>
          </w:tcPr>
          <w:p w14:paraId="5786DDF8" w14:textId="6A3B3637" w:rsidR="0033718D" w:rsidRPr="00A37D9F" w:rsidRDefault="0033718D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472" w:type="dxa"/>
          </w:tcPr>
          <w:p w14:paraId="6BFE54A6" w14:textId="77777777" w:rsidR="0033718D" w:rsidRPr="00A37D9F" w:rsidRDefault="0033718D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33718D" w:rsidRPr="00A37D9F" w14:paraId="729EE92C" w14:textId="77777777" w:rsidTr="00A37D9F">
        <w:tc>
          <w:tcPr>
            <w:tcW w:w="2155" w:type="dxa"/>
          </w:tcPr>
          <w:p w14:paraId="6CDD04D8" w14:textId="77777777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72" w:type="dxa"/>
          </w:tcPr>
          <w:p w14:paraId="760FC82E" w14:textId="10F2D633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«Алгоритмы и программирование» (10 часов)</w:t>
            </w:r>
          </w:p>
        </w:tc>
      </w:tr>
      <w:tr w:rsidR="0033718D" w:rsidRPr="00A37D9F" w14:paraId="626F0410" w14:textId="77777777" w:rsidTr="00A37D9F">
        <w:tc>
          <w:tcPr>
            <w:tcW w:w="2155" w:type="dxa"/>
          </w:tcPr>
          <w:p w14:paraId="362BEDD5" w14:textId="3174E4D2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«Разработка алгоритмов и программ» (7 ч)</w:t>
            </w:r>
          </w:p>
        </w:tc>
        <w:tc>
          <w:tcPr>
            <w:tcW w:w="8472" w:type="dxa"/>
          </w:tcPr>
          <w:p w14:paraId="4E4FE2DD" w14:textId="4E3CECE9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др.  </w:t>
            </w:r>
          </w:p>
        </w:tc>
      </w:tr>
      <w:tr w:rsidR="0033718D" w:rsidRPr="00A37D9F" w14:paraId="184BC54B" w14:textId="77777777" w:rsidTr="00A37D9F">
        <w:tc>
          <w:tcPr>
            <w:tcW w:w="2155" w:type="dxa"/>
          </w:tcPr>
          <w:p w14:paraId="57FBBF44" w14:textId="6C7B2766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«Управление» (3 ч)</w:t>
            </w:r>
          </w:p>
        </w:tc>
        <w:tc>
          <w:tcPr>
            <w:tcW w:w="8472" w:type="dxa"/>
          </w:tcPr>
          <w:p w14:paraId="3F3B8BD8" w14:textId="6A70BAC1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Управление. Сигнал. Обратная связь. Получение сигналов от цифровых датчиков (касания, расстояния, света, звука и др.).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      </w:r>
          </w:p>
          <w:p w14:paraId="6FE56B4B" w14:textId="0FD39903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 п.). </w:t>
            </w:r>
          </w:p>
        </w:tc>
      </w:tr>
      <w:tr w:rsidR="0033718D" w:rsidRPr="00A37D9F" w14:paraId="70C2FC13" w14:textId="77777777" w:rsidTr="00A37D9F">
        <w:tc>
          <w:tcPr>
            <w:tcW w:w="2155" w:type="dxa"/>
          </w:tcPr>
          <w:p w14:paraId="76A15EFB" w14:textId="77777777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72" w:type="dxa"/>
          </w:tcPr>
          <w:p w14:paraId="27C5BCB8" w14:textId="0274F82B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«Информационные технологии» (14 часов)</w:t>
            </w:r>
          </w:p>
        </w:tc>
      </w:tr>
      <w:tr w:rsidR="0033718D" w:rsidRPr="00A37D9F" w14:paraId="4CBFE9FD" w14:textId="77777777" w:rsidTr="00A37D9F">
        <w:tc>
          <w:tcPr>
            <w:tcW w:w="2155" w:type="dxa"/>
          </w:tcPr>
          <w:p w14:paraId="1139E21F" w14:textId="57F7E200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«Электронные таблицы» (12 ч)</w:t>
            </w:r>
          </w:p>
        </w:tc>
        <w:tc>
          <w:tcPr>
            <w:tcW w:w="8472" w:type="dxa"/>
          </w:tcPr>
          <w:p w14:paraId="1C3118DB" w14:textId="3692B279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      </w:r>
          </w:p>
          <w:p w14:paraId="2A2F0893" w14:textId="203860D0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Преобразование формул при копировании. Относительная, абсолютная и смешанная адресация.</w:t>
            </w:r>
          </w:p>
          <w:p w14:paraId="47D141EF" w14:textId="34D59F21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      </w:r>
          </w:p>
          <w:p w14:paraId="133C833C" w14:textId="2A0AF569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работы</w:t>
            </w:r>
          </w:p>
          <w:p w14:paraId="320D6DD9" w14:textId="0246804C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1. Ввод данных и формул, оформление таблицы.</w:t>
            </w:r>
          </w:p>
          <w:p w14:paraId="3DFE45A6" w14:textId="65B485C6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2. Сортировка и фильтрация данных в электронных таблицах.</w:t>
            </w:r>
          </w:p>
          <w:p w14:paraId="73FAA4F6" w14:textId="597CF68A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3. Построение диаграмм и графиков в электронных таблицах.</w:t>
            </w:r>
          </w:p>
          <w:p w14:paraId="588B2F9E" w14:textId="3A191812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4. Выполнение расчётов по вводимым пользователем формулам с использованием встроенных функций.</w:t>
            </w:r>
          </w:p>
          <w:p w14:paraId="74A47B34" w14:textId="7DD29C10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 Обработка больших наборов данных.</w:t>
            </w:r>
          </w:p>
        </w:tc>
      </w:tr>
      <w:tr w:rsidR="0033718D" w:rsidRPr="00A37D9F" w14:paraId="40195565" w14:textId="77777777" w:rsidTr="00A37D9F">
        <w:tc>
          <w:tcPr>
            <w:tcW w:w="2155" w:type="dxa"/>
          </w:tcPr>
          <w:p w14:paraId="79806812" w14:textId="5BA5F590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Тема «Информационные технологии в современном обществе» (2 ч)</w:t>
            </w:r>
          </w:p>
        </w:tc>
        <w:tc>
          <w:tcPr>
            <w:tcW w:w="8472" w:type="dxa"/>
          </w:tcPr>
          <w:p w14:paraId="3DA58F5E" w14:textId="4A1C13AA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Роль информационных технологий. Открытые образовательные ресурсы.</w:t>
            </w:r>
          </w:p>
          <w:p w14:paraId="770364C4" w14:textId="040C7F3E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      </w:r>
          </w:p>
          <w:p w14:paraId="4F6C4D4F" w14:textId="75F48E84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работы</w:t>
            </w:r>
          </w:p>
          <w:p w14:paraId="4E258096" w14:textId="5017B2F4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1. Создание презентации о профессиях, связанных с ИКТ.</w:t>
            </w:r>
          </w:p>
        </w:tc>
      </w:tr>
      <w:tr w:rsidR="0033718D" w:rsidRPr="00A37D9F" w14:paraId="661B16B8" w14:textId="77777777" w:rsidTr="00A37D9F">
        <w:tc>
          <w:tcPr>
            <w:tcW w:w="2155" w:type="dxa"/>
          </w:tcPr>
          <w:p w14:paraId="0EFACB66" w14:textId="77777777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72" w:type="dxa"/>
          </w:tcPr>
          <w:p w14:paraId="4659BE3A" w14:textId="6893EDA0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Повторение, обобщение и систематизация изученного материала (8 часов)</w:t>
            </w:r>
          </w:p>
        </w:tc>
      </w:tr>
    </w:tbl>
    <w:p w14:paraId="04ED22F2" w14:textId="77777777" w:rsidR="00FE1F9B" w:rsidRPr="00A37D9F" w:rsidRDefault="00FE1F9B" w:rsidP="006B4350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53F89019" w14:textId="77777777" w:rsidR="000931C0" w:rsidRPr="00A37D9F" w:rsidRDefault="000931C0" w:rsidP="000931C0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Используемые цифровые образовательные ресурсы:</w:t>
      </w:r>
    </w:p>
    <w:p w14:paraId="01BCEB6F" w14:textId="77777777" w:rsidR="000931C0" w:rsidRPr="00A37D9F" w:rsidRDefault="00833522" w:rsidP="000931C0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</w:rPr>
      </w:pPr>
      <w:hyperlink r:id="rId9" w:history="1">
        <w:r w:rsidR="000931C0" w:rsidRPr="00A37D9F">
          <w:rPr>
            <w:rStyle w:val="ae"/>
            <w:rFonts w:ascii="Times New Roman" w:hAnsi="Times New Roman" w:cs="Times New Roman"/>
          </w:rPr>
          <w:t>http://fcior.edu.ru/</w:t>
        </w:r>
      </w:hyperlink>
      <w:r w:rsidR="000931C0" w:rsidRPr="00A37D9F">
        <w:rPr>
          <w:rFonts w:ascii="Times New Roman" w:eastAsia="Times New Roman" w:hAnsi="Times New Roman" w:cs="Times New Roman"/>
          <w:color w:val="000000"/>
        </w:rPr>
        <w:t xml:space="preserve">  Федеральный центр информационно-образовательных ресурсов</w:t>
      </w:r>
    </w:p>
    <w:p w14:paraId="47A0C31C" w14:textId="77777777" w:rsidR="000931C0" w:rsidRPr="00A37D9F" w:rsidRDefault="00833522" w:rsidP="000931C0">
      <w:pPr>
        <w:pStyle w:val="2"/>
        <w:keepNext w:val="0"/>
        <w:keepLines w:val="0"/>
        <w:numPr>
          <w:ilvl w:val="0"/>
          <w:numId w:val="14"/>
        </w:numPr>
        <w:shd w:val="clear" w:color="auto" w:fill="FFFFFF"/>
        <w:spacing w:before="0"/>
        <w:ind w:left="426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  <w:hyperlink r:id="rId10" w:history="1">
        <w:r w:rsidR="000931C0" w:rsidRPr="00A37D9F">
          <w:rPr>
            <w:rStyle w:val="ae"/>
            <w:rFonts w:ascii="Times New Roman" w:hAnsi="Times New Roman" w:cs="Times New Roman"/>
            <w:sz w:val="22"/>
            <w:szCs w:val="22"/>
          </w:rPr>
          <w:t>http://www.school.edu.ru/</w:t>
        </w:r>
      </w:hyperlink>
      <w:r w:rsidR="000931C0" w:rsidRPr="00A37D9F">
        <w:rPr>
          <w:rFonts w:ascii="Times New Roman" w:hAnsi="Times New Roman" w:cs="Times New Roman"/>
          <w:color w:val="333333"/>
          <w:sz w:val="22"/>
          <w:szCs w:val="22"/>
        </w:rPr>
        <w:t xml:space="preserve"> </w:t>
      </w:r>
      <w:r w:rsidR="000931C0" w:rsidRPr="00A37D9F">
        <w:rPr>
          <w:rFonts w:ascii="Times New Roman" w:hAnsi="Times New Roman" w:cs="Times New Roman"/>
          <w:color w:val="000000" w:themeColor="text1"/>
          <w:sz w:val="22"/>
          <w:szCs w:val="22"/>
        </w:rPr>
        <w:t>Российский</w:t>
      </w:r>
      <w:r w:rsidR="000931C0" w:rsidRPr="00A37D9F">
        <w:rPr>
          <w:rStyle w:val="apple-converted-space"/>
          <w:rFonts w:ascii="Times New Roman" w:hAnsi="Times New Roman" w:cs="Times New Roman"/>
          <w:color w:val="000000" w:themeColor="text1"/>
          <w:sz w:val="22"/>
          <w:szCs w:val="22"/>
        </w:rPr>
        <w:t> </w:t>
      </w:r>
      <w:r w:rsidR="000931C0" w:rsidRPr="00A37D9F">
        <w:rPr>
          <w:rFonts w:ascii="Times New Roman" w:hAnsi="Times New Roman" w:cs="Times New Roman"/>
          <w:color w:val="000000" w:themeColor="text1"/>
          <w:sz w:val="22"/>
          <w:szCs w:val="22"/>
        </w:rPr>
        <w:t>общеобразовательный</w:t>
      </w:r>
      <w:r w:rsidR="000931C0" w:rsidRPr="00A37D9F">
        <w:rPr>
          <w:rStyle w:val="apple-converted-space"/>
          <w:rFonts w:ascii="Times New Roman" w:hAnsi="Times New Roman" w:cs="Times New Roman"/>
          <w:color w:val="000000" w:themeColor="text1"/>
          <w:sz w:val="22"/>
          <w:szCs w:val="22"/>
        </w:rPr>
        <w:t> </w:t>
      </w:r>
      <w:r w:rsidR="000931C0" w:rsidRPr="00A37D9F">
        <w:rPr>
          <w:rFonts w:ascii="Times New Roman" w:hAnsi="Times New Roman" w:cs="Times New Roman"/>
          <w:color w:val="000000" w:themeColor="text1"/>
          <w:sz w:val="22"/>
          <w:szCs w:val="22"/>
        </w:rPr>
        <w:t>портал</w:t>
      </w:r>
    </w:p>
    <w:p w14:paraId="7D69F571" w14:textId="77777777" w:rsidR="000931C0" w:rsidRPr="00A37D9F" w:rsidRDefault="00833522" w:rsidP="000931C0">
      <w:pPr>
        <w:pStyle w:val="2"/>
        <w:keepNext w:val="0"/>
        <w:keepLines w:val="0"/>
        <w:numPr>
          <w:ilvl w:val="0"/>
          <w:numId w:val="14"/>
        </w:numPr>
        <w:shd w:val="clear" w:color="auto" w:fill="FFFFFF"/>
        <w:spacing w:before="0"/>
        <w:ind w:left="426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  <w:hyperlink r:id="rId11" w:history="1">
        <w:r w:rsidR="000931C0" w:rsidRPr="00A37D9F">
          <w:rPr>
            <w:rStyle w:val="ae"/>
            <w:rFonts w:ascii="Times New Roman" w:hAnsi="Times New Roman" w:cs="Times New Roman"/>
            <w:sz w:val="22"/>
            <w:szCs w:val="22"/>
          </w:rPr>
          <w:t>http://school-collection.edu.ru/</w:t>
        </w:r>
      </w:hyperlink>
      <w:r w:rsidR="000931C0" w:rsidRPr="00A37D9F">
        <w:rPr>
          <w:rFonts w:ascii="Times New Roman" w:hAnsi="Times New Roman" w:cs="Times New Roman"/>
          <w:color w:val="333333"/>
          <w:sz w:val="22"/>
          <w:szCs w:val="22"/>
        </w:rPr>
        <w:t xml:space="preserve">  </w:t>
      </w:r>
      <w:hyperlink r:id="rId12" w:tgtFrame="_blank" w:history="1">
        <w:r w:rsidR="000931C0" w:rsidRPr="00A37D9F">
          <w:rPr>
            <w:rStyle w:val="ae"/>
            <w:rFonts w:ascii="Times New Roman" w:hAnsi="Times New Roman" w:cs="Times New Roman"/>
            <w:color w:val="000000" w:themeColor="text1"/>
            <w:sz w:val="22"/>
            <w:szCs w:val="22"/>
          </w:rPr>
          <w:t>Единый</w:t>
        </w:r>
        <w:r w:rsidR="000931C0" w:rsidRPr="00A37D9F">
          <w:rPr>
            <w:rStyle w:val="apple-converted-space"/>
            <w:rFonts w:ascii="Times New Roman" w:hAnsi="Times New Roman" w:cs="Times New Roman"/>
            <w:color w:val="000000" w:themeColor="text1"/>
            <w:sz w:val="22"/>
            <w:szCs w:val="22"/>
          </w:rPr>
          <w:t> </w:t>
        </w:r>
        <w:r w:rsidR="000931C0" w:rsidRPr="00A37D9F">
          <w:rPr>
            <w:rStyle w:val="ae"/>
            <w:rFonts w:ascii="Times New Roman" w:hAnsi="Times New Roman" w:cs="Times New Roman"/>
            <w:color w:val="000000" w:themeColor="text1"/>
            <w:sz w:val="22"/>
            <w:szCs w:val="22"/>
          </w:rPr>
          <w:t>каталог</w:t>
        </w:r>
        <w:r w:rsidR="000931C0" w:rsidRPr="00A37D9F">
          <w:rPr>
            <w:rStyle w:val="apple-converted-space"/>
            <w:rFonts w:ascii="Times New Roman" w:hAnsi="Times New Roman" w:cs="Times New Roman"/>
            <w:color w:val="000000" w:themeColor="text1"/>
            <w:sz w:val="22"/>
            <w:szCs w:val="22"/>
          </w:rPr>
          <w:t> </w:t>
        </w:r>
        <w:r w:rsidR="000931C0" w:rsidRPr="00A37D9F">
          <w:rPr>
            <w:rStyle w:val="ae"/>
            <w:rFonts w:ascii="Times New Roman" w:hAnsi="Times New Roman" w:cs="Times New Roman"/>
            <w:color w:val="000000" w:themeColor="text1"/>
            <w:sz w:val="22"/>
            <w:szCs w:val="22"/>
          </w:rPr>
          <w:t>образовательных</w:t>
        </w:r>
        <w:r w:rsidR="000931C0" w:rsidRPr="00A37D9F">
          <w:rPr>
            <w:rStyle w:val="apple-converted-space"/>
            <w:rFonts w:ascii="Times New Roman" w:hAnsi="Times New Roman" w:cs="Times New Roman"/>
            <w:color w:val="000000" w:themeColor="text1"/>
            <w:sz w:val="22"/>
            <w:szCs w:val="22"/>
          </w:rPr>
          <w:t> </w:t>
        </w:r>
        <w:r w:rsidR="000931C0" w:rsidRPr="00A37D9F">
          <w:rPr>
            <w:rStyle w:val="ae"/>
            <w:rFonts w:ascii="Times New Roman" w:hAnsi="Times New Roman" w:cs="Times New Roman"/>
            <w:color w:val="000000" w:themeColor="text1"/>
            <w:sz w:val="22"/>
            <w:szCs w:val="22"/>
          </w:rPr>
          <w:t>интернет-ресурсов</w:t>
        </w:r>
      </w:hyperlink>
    </w:p>
    <w:p w14:paraId="64F9F2F3" w14:textId="77777777" w:rsidR="000931C0" w:rsidRPr="00A37D9F" w:rsidRDefault="00833522" w:rsidP="000931C0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rPr>
          <w:rFonts w:ascii="Times New Roman" w:hAnsi="Times New Roman" w:cs="Times New Roman"/>
        </w:rPr>
      </w:pPr>
      <w:hyperlink r:id="rId13" w:history="1">
        <w:r w:rsidR="000931C0" w:rsidRPr="00A37D9F">
          <w:rPr>
            <w:rStyle w:val="ae"/>
            <w:rFonts w:ascii="Times New Roman" w:hAnsi="Times New Roman" w:cs="Times New Roman"/>
          </w:rPr>
          <w:t>http://window.edu.ru/window/catalog</w:t>
        </w:r>
      </w:hyperlink>
      <w:r w:rsidR="000931C0" w:rsidRPr="00A37D9F">
        <w:rPr>
          <w:rFonts w:ascii="Times New Roman" w:hAnsi="Times New Roman" w:cs="Times New Roman"/>
        </w:rPr>
        <w:t xml:space="preserve">     </w:t>
      </w:r>
      <w:r w:rsidR="000931C0" w:rsidRPr="00A37D9F">
        <w:rPr>
          <w:rFonts w:ascii="Times New Roman" w:hAnsi="Times New Roman" w:cs="Times New Roman"/>
          <w:color w:val="auto"/>
        </w:rPr>
        <w:t>Российский общеобразовательный портал</w:t>
      </w:r>
    </w:p>
    <w:p w14:paraId="63EA3AB4" w14:textId="77777777" w:rsidR="000931C0" w:rsidRPr="00A37D9F" w:rsidRDefault="00833522" w:rsidP="000931C0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rPr>
          <w:rFonts w:ascii="Times New Roman" w:hAnsi="Times New Roman" w:cs="Times New Roman"/>
        </w:rPr>
      </w:pPr>
      <w:hyperlink r:id="rId14" w:history="1">
        <w:r w:rsidR="000931C0" w:rsidRPr="00A37D9F">
          <w:rPr>
            <w:rStyle w:val="ae"/>
            <w:rFonts w:ascii="Times New Roman" w:hAnsi="Times New Roman" w:cs="Times New Roman"/>
          </w:rPr>
          <w:t>http://www.rfh.ru</w:t>
        </w:r>
      </w:hyperlink>
      <w:r w:rsidR="000931C0" w:rsidRPr="00A37D9F">
        <w:rPr>
          <w:rFonts w:ascii="Times New Roman" w:hAnsi="Times New Roman" w:cs="Times New Roman"/>
        </w:rPr>
        <w:t xml:space="preserve">    </w:t>
      </w:r>
      <w:r w:rsidR="000931C0" w:rsidRPr="00A37D9F">
        <w:rPr>
          <w:rFonts w:ascii="Times New Roman" w:hAnsi="Times New Roman" w:cs="Times New Roman"/>
          <w:color w:val="auto"/>
        </w:rPr>
        <w:t>Российский гуманитарный научный фонд</w:t>
      </w:r>
    </w:p>
    <w:p w14:paraId="2BDAF0D8" w14:textId="77777777" w:rsidR="000931C0" w:rsidRPr="00A37D9F" w:rsidRDefault="00833522" w:rsidP="000931C0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rPr>
          <w:rFonts w:ascii="Times New Roman" w:hAnsi="Times New Roman" w:cs="Times New Roman"/>
          <w:color w:val="auto"/>
        </w:rPr>
      </w:pPr>
      <w:hyperlink r:id="rId15" w:history="1">
        <w:r w:rsidR="000931C0" w:rsidRPr="00A37D9F">
          <w:rPr>
            <w:rStyle w:val="ae"/>
            <w:rFonts w:ascii="Times New Roman" w:hAnsi="Times New Roman" w:cs="Times New Roman"/>
          </w:rPr>
          <w:t>http://mat.1september.ru</w:t>
        </w:r>
      </w:hyperlink>
      <w:r w:rsidR="000931C0" w:rsidRPr="00A37D9F">
        <w:rPr>
          <w:rFonts w:ascii="Times New Roman" w:hAnsi="Times New Roman" w:cs="Times New Roman"/>
        </w:rPr>
        <w:t xml:space="preserve">    </w:t>
      </w:r>
      <w:r w:rsidR="000931C0" w:rsidRPr="00A37D9F">
        <w:rPr>
          <w:rFonts w:ascii="Times New Roman" w:hAnsi="Times New Roman" w:cs="Times New Roman"/>
          <w:color w:val="auto"/>
        </w:rPr>
        <w:t xml:space="preserve">«Первое сентября» </w:t>
      </w:r>
    </w:p>
    <w:p w14:paraId="09566610" w14:textId="77777777" w:rsidR="000931C0" w:rsidRPr="00A37D9F" w:rsidRDefault="00833522" w:rsidP="000931C0">
      <w:pPr>
        <w:pStyle w:val="font8"/>
        <w:numPr>
          <w:ilvl w:val="0"/>
          <w:numId w:val="14"/>
        </w:numPr>
        <w:spacing w:before="0" w:beforeAutospacing="0" w:after="0" w:afterAutospacing="0"/>
        <w:ind w:left="426"/>
        <w:textAlignment w:val="baseline"/>
        <w:rPr>
          <w:bCs/>
          <w:color w:val="000000"/>
          <w:sz w:val="22"/>
          <w:szCs w:val="22"/>
        </w:rPr>
      </w:pPr>
      <w:hyperlink r:id="rId16" w:history="1">
        <w:r w:rsidR="000931C0" w:rsidRPr="00A37D9F">
          <w:rPr>
            <w:rStyle w:val="ae"/>
            <w:bCs/>
            <w:sz w:val="22"/>
            <w:szCs w:val="22"/>
            <w:shd w:val="clear" w:color="auto" w:fill="FFFFFF"/>
          </w:rPr>
          <w:t>http://festival.1september.ru/</w:t>
        </w:r>
      </w:hyperlink>
      <w:r w:rsidR="000931C0" w:rsidRPr="00A37D9F">
        <w:rPr>
          <w:color w:val="0000FF"/>
          <w:sz w:val="22"/>
          <w:szCs w:val="22"/>
          <w:shd w:val="clear" w:color="auto" w:fill="FFFFFF"/>
        </w:rPr>
        <w:t xml:space="preserve"> -</w:t>
      </w:r>
      <w:r w:rsidR="000931C0" w:rsidRPr="00A37D9F">
        <w:rPr>
          <w:color w:val="333333"/>
          <w:sz w:val="22"/>
          <w:szCs w:val="22"/>
          <w:shd w:val="clear" w:color="auto" w:fill="FFFFFF"/>
        </w:rPr>
        <w:t xml:space="preserve"> </w:t>
      </w:r>
      <w:r w:rsidR="000931C0" w:rsidRPr="00A37D9F">
        <w:rPr>
          <w:sz w:val="22"/>
          <w:szCs w:val="22"/>
          <w:shd w:val="clear" w:color="auto" w:fill="FFFFFF"/>
        </w:rPr>
        <w:t>Фестиваль педагогических идей "Открытый урок".</w:t>
      </w:r>
    </w:p>
    <w:p w14:paraId="52963440" w14:textId="77777777" w:rsidR="000931C0" w:rsidRPr="00A37D9F" w:rsidRDefault="000931C0" w:rsidP="000931C0">
      <w:pPr>
        <w:spacing w:line="360" w:lineRule="auto"/>
        <w:ind w:firstLine="709"/>
        <w:rPr>
          <w:rStyle w:val="a5"/>
          <w:rFonts w:ascii="Times New Roman" w:hAnsi="Times New Roman" w:cs="Times New Roman"/>
          <w:bCs/>
          <w:iCs/>
          <w:color w:val="000000" w:themeColor="text1"/>
          <w:sz w:val="22"/>
          <w:szCs w:val="22"/>
        </w:rPr>
      </w:pPr>
    </w:p>
    <w:p w14:paraId="675F5D2E" w14:textId="77777777" w:rsidR="000931C0" w:rsidRPr="00A37D9F" w:rsidRDefault="000931C0" w:rsidP="000931C0">
      <w:pPr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Программа обеспечена учебниками и пособиями:</w:t>
      </w:r>
    </w:p>
    <w:p w14:paraId="5086970F" w14:textId="77777777" w:rsidR="000931C0" w:rsidRPr="00A37D9F" w:rsidRDefault="000931C0" w:rsidP="000931C0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r w:rsidRPr="00A37D9F">
        <w:rPr>
          <w:color w:val="000000" w:themeColor="text1"/>
          <w:sz w:val="22"/>
          <w:szCs w:val="22"/>
        </w:rPr>
        <w:t xml:space="preserve">Семенов А. «Информатика. 5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p w14:paraId="565E031F" w14:textId="77777777" w:rsidR="000931C0" w:rsidRPr="00A37D9F" w:rsidRDefault="000931C0" w:rsidP="000931C0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r w:rsidRPr="00A37D9F">
        <w:rPr>
          <w:color w:val="000000" w:themeColor="text1"/>
          <w:sz w:val="22"/>
          <w:szCs w:val="22"/>
        </w:rPr>
        <w:t xml:space="preserve">Семенов А. «Информатика. 6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p w14:paraId="6FAAB2F2" w14:textId="77777777" w:rsidR="000931C0" w:rsidRPr="00A37D9F" w:rsidRDefault="000931C0" w:rsidP="000931C0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proofErr w:type="spellStart"/>
      <w:r w:rsidRPr="00A37D9F">
        <w:rPr>
          <w:color w:val="000000" w:themeColor="text1"/>
          <w:sz w:val="22"/>
          <w:szCs w:val="22"/>
        </w:rPr>
        <w:t>Босова</w:t>
      </w:r>
      <w:proofErr w:type="spellEnd"/>
      <w:r w:rsidRPr="00A37D9F">
        <w:rPr>
          <w:color w:val="000000" w:themeColor="text1"/>
          <w:sz w:val="22"/>
          <w:szCs w:val="22"/>
        </w:rPr>
        <w:t xml:space="preserve"> Л. «Информатика. 7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p w14:paraId="029FE355" w14:textId="77777777" w:rsidR="000931C0" w:rsidRPr="00A37D9F" w:rsidRDefault="000931C0" w:rsidP="000931C0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proofErr w:type="spellStart"/>
      <w:r w:rsidRPr="00A37D9F">
        <w:rPr>
          <w:color w:val="000000" w:themeColor="text1"/>
          <w:sz w:val="22"/>
          <w:szCs w:val="22"/>
        </w:rPr>
        <w:t>Босова</w:t>
      </w:r>
      <w:proofErr w:type="spellEnd"/>
      <w:r w:rsidRPr="00A37D9F">
        <w:rPr>
          <w:color w:val="000000" w:themeColor="text1"/>
          <w:sz w:val="22"/>
          <w:szCs w:val="22"/>
        </w:rPr>
        <w:t xml:space="preserve"> Л. «Информатика. 8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p w14:paraId="4AE0D945" w14:textId="77777777" w:rsidR="000931C0" w:rsidRPr="00A37D9F" w:rsidRDefault="000931C0" w:rsidP="00EA485F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proofErr w:type="spellStart"/>
      <w:r w:rsidRPr="00A37D9F">
        <w:rPr>
          <w:color w:val="000000" w:themeColor="text1"/>
          <w:sz w:val="22"/>
          <w:szCs w:val="22"/>
        </w:rPr>
        <w:t>Босова</w:t>
      </w:r>
      <w:proofErr w:type="spellEnd"/>
      <w:r w:rsidRPr="00A37D9F">
        <w:rPr>
          <w:color w:val="000000" w:themeColor="text1"/>
          <w:sz w:val="22"/>
          <w:szCs w:val="22"/>
        </w:rPr>
        <w:t xml:space="preserve"> Л. «Информатика. 9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sectPr w:rsidR="000931C0" w:rsidRPr="00A37D9F" w:rsidSect="00A37D9F">
      <w:footerReference w:type="default" r:id="rId17"/>
      <w:pgSz w:w="11906" w:h="16838"/>
      <w:pgMar w:top="567" w:right="566" w:bottom="709" w:left="709" w:header="708" w:footer="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910E5" w14:textId="77777777" w:rsidR="00833522" w:rsidRDefault="00833522" w:rsidP="00B055A7">
      <w:r>
        <w:separator/>
      </w:r>
    </w:p>
  </w:endnote>
  <w:endnote w:type="continuationSeparator" w:id="0">
    <w:p w14:paraId="163CD12E" w14:textId="77777777" w:rsidR="00833522" w:rsidRDefault="00833522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7324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7679400E" w14:textId="77777777" w:rsidR="00A37D9F" w:rsidRDefault="00A37D9F">
        <w:pPr>
          <w:pStyle w:val="af3"/>
          <w:jc w:val="right"/>
          <w:rPr>
            <w:rFonts w:ascii="Times New Roman" w:hAnsi="Times New Roman" w:cs="Times New Roman"/>
            <w:sz w:val="20"/>
            <w:szCs w:val="20"/>
          </w:rPr>
        </w:pPr>
      </w:p>
      <w:p w14:paraId="7CC7C375" w14:textId="3842D1D9" w:rsidR="001B5F9B" w:rsidRPr="00A37D9F" w:rsidRDefault="001B5F9B">
        <w:pPr>
          <w:pStyle w:val="af3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37D9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37D9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37D9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35D3D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37D9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5A18F0F" w14:textId="77777777" w:rsidR="001B5F9B" w:rsidRDefault="001B5F9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56997" w14:textId="77777777" w:rsidR="00833522" w:rsidRDefault="00833522" w:rsidP="00B055A7">
      <w:r>
        <w:separator/>
      </w:r>
    </w:p>
  </w:footnote>
  <w:footnote w:type="continuationSeparator" w:id="0">
    <w:p w14:paraId="6780A5CE" w14:textId="77777777" w:rsidR="00833522" w:rsidRDefault="00833522" w:rsidP="00B055A7">
      <w:r>
        <w:continuationSeparator/>
      </w:r>
    </w:p>
  </w:footnote>
  <w:footnote w:id="1">
    <w:p w14:paraId="396322DE" w14:textId="77777777" w:rsidR="001F0FAF" w:rsidRDefault="001F0FAF" w:rsidP="007D5542">
      <w:pPr>
        <w:pStyle w:val="ac"/>
        <w:jc w:val="both"/>
      </w:pPr>
      <w:r>
        <w:rPr>
          <w:rStyle w:val="ab"/>
        </w:rPr>
        <w:footnoteRef/>
      </w:r>
      <w:r>
        <w:t xml:space="preserve"> </w:t>
      </w:r>
      <w:r w:rsidRPr="00F919B9">
        <w:t>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проводятся не более 3 -5 минут.</w:t>
      </w:r>
    </w:p>
  </w:footnote>
  <w:footnote w:id="2">
    <w:p w14:paraId="6EC0C2E6" w14:textId="77777777" w:rsidR="001F0FAF" w:rsidRPr="00E55975" w:rsidRDefault="001F0FAF" w:rsidP="002645BF">
      <w:pPr>
        <w:pStyle w:val="ac"/>
        <w:jc w:val="both"/>
      </w:pPr>
      <w:r w:rsidRPr="00E55975">
        <w:rPr>
          <w:rStyle w:val="ab"/>
        </w:rPr>
        <w:footnoteRef/>
      </w:r>
      <w:r w:rsidRPr="00E55975">
        <w:t xml:space="preserve"> Продолжение изучения материала по данному разделу предусматривается на следующем году обучения.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0000073"/>
    <w:multiLevelType w:val="multilevel"/>
    <w:tmpl w:val="00000073"/>
    <w:name w:val="WW8Num11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2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DA14114"/>
    <w:multiLevelType w:val="hybridMultilevel"/>
    <w:tmpl w:val="C644DC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FD7DC7"/>
    <w:multiLevelType w:val="hybridMultilevel"/>
    <w:tmpl w:val="03900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12"/>
  </w:num>
  <w:num w:numId="11">
    <w:abstractNumId w:val="9"/>
  </w:num>
  <w:num w:numId="12">
    <w:abstractNumId w:val="15"/>
  </w:num>
  <w:num w:numId="13">
    <w:abstractNumId w:val="0"/>
  </w:num>
  <w:num w:numId="14">
    <w:abstractNumId w:val="8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5DA"/>
    <w:rsid w:val="00014AA9"/>
    <w:rsid w:val="000166AC"/>
    <w:rsid w:val="00017574"/>
    <w:rsid w:val="000219FA"/>
    <w:rsid w:val="0002225B"/>
    <w:rsid w:val="00030A25"/>
    <w:rsid w:val="0003234D"/>
    <w:rsid w:val="000351E5"/>
    <w:rsid w:val="0003759D"/>
    <w:rsid w:val="00041A83"/>
    <w:rsid w:val="00042AA7"/>
    <w:rsid w:val="000437DF"/>
    <w:rsid w:val="00045A91"/>
    <w:rsid w:val="00056124"/>
    <w:rsid w:val="000568E3"/>
    <w:rsid w:val="000619A1"/>
    <w:rsid w:val="000622F2"/>
    <w:rsid w:val="00065DA6"/>
    <w:rsid w:val="00066E3B"/>
    <w:rsid w:val="00075086"/>
    <w:rsid w:val="00081B48"/>
    <w:rsid w:val="00083542"/>
    <w:rsid w:val="000839E1"/>
    <w:rsid w:val="00085805"/>
    <w:rsid w:val="0008597B"/>
    <w:rsid w:val="000900B0"/>
    <w:rsid w:val="000931C0"/>
    <w:rsid w:val="00097EDB"/>
    <w:rsid w:val="000A1013"/>
    <w:rsid w:val="000A2D03"/>
    <w:rsid w:val="000B18C2"/>
    <w:rsid w:val="000B2589"/>
    <w:rsid w:val="000B2E32"/>
    <w:rsid w:val="000B3923"/>
    <w:rsid w:val="000B64AE"/>
    <w:rsid w:val="000C1774"/>
    <w:rsid w:val="000C2DB1"/>
    <w:rsid w:val="000D046E"/>
    <w:rsid w:val="000D134F"/>
    <w:rsid w:val="000D1C32"/>
    <w:rsid w:val="000D4A45"/>
    <w:rsid w:val="000E05DD"/>
    <w:rsid w:val="000E3E5B"/>
    <w:rsid w:val="000E4F71"/>
    <w:rsid w:val="000E51FF"/>
    <w:rsid w:val="000F511E"/>
    <w:rsid w:val="001032C1"/>
    <w:rsid w:val="00104AB4"/>
    <w:rsid w:val="00111F03"/>
    <w:rsid w:val="00112EA9"/>
    <w:rsid w:val="001245DA"/>
    <w:rsid w:val="0012580D"/>
    <w:rsid w:val="001317F2"/>
    <w:rsid w:val="001319DE"/>
    <w:rsid w:val="00132752"/>
    <w:rsid w:val="001449F2"/>
    <w:rsid w:val="00147C52"/>
    <w:rsid w:val="001555D6"/>
    <w:rsid w:val="0016203C"/>
    <w:rsid w:val="00163DDC"/>
    <w:rsid w:val="001664F2"/>
    <w:rsid w:val="00172C7A"/>
    <w:rsid w:val="00172E12"/>
    <w:rsid w:val="001736DE"/>
    <w:rsid w:val="00176184"/>
    <w:rsid w:val="0017780C"/>
    <w:rsid w:val="00182D64"/>
    <w:rsid w:val="00183468"/>
    <w:rsid w:val="0018478F"/>
    <w:rsid w:val="00184999"/>
    <w:rsid w:val="00185C14"/>
    <w:rsid w:val="001870EE"/>
    <w:rsid w:val="0019065C"/>
    <w:rsid w:val="00194432"/>
    <w:rsid w:val="001948E9"/>
    <w:rsid w:val="00197291"/>
    <w:rsid w:val="001B21FE"/>
    <w:rsid w:val="001B5F9B"/>
    <w:rsid w:val="001C683D"/>
    <w:rsid w:val="001D0073"/>
    <w:rsid w:val="001D64CB"/>
    <w:rsid w:val="001F0FAF"/>
    <w:rsid w:val="001F1A05"/>
    <w:rsid w:val="001F49DB"/>
    <w:rsid w:val="001F7BE6"/>
    <w:rsid w:val="002019F6"/>
    <w:rsid w:val="00203856"/>
    <w:rsid w:val="00206A6F"/>
    <w:rsid w:val="00211C43"/>
    <w:rsid w:val="00214B4A"/>
    <w:rsid w:val="00216805"/>
    <w:rsid w:val="00227533"/>
    <w:rsid w:val="002346D3"/>
    <w:rsid w:val="00235394"/>
    <w:rsid w:val="00240B13"/>
    <w:rsid w:val="00240CAD"/>
    <w:rsid w:val="0025346C"/>
    <w:rsid w:val="00254441"/>
    <w:rsid w:val="00255554"/>
    <w:rsid w:val="002642F0"/>
    <w:rsid w:val="002645BF"/>
    <w:rsid w:val="00272321"/>
    <w:rsid w:val="00275BB7"/>
    <w:rsid w:val="00277787"/>
    <w:rsid w:val="00290651"/>
    <w:rsid w:val="002A5ACB"/>
    <w:rsid w:val="002A6E21"/>
    <w:rsid w:val="002A7ED6"/>
    <w:rsid w:val="002B71A6"/>
    <w:rsid w:val="002C16BB"/>
    <w:rsid w:val="002C1AC9"/>
    <w:rsid w:val="002C1EB6"/>
    <w:rsid w:val="002C2E7A"/>
    <w:rsid w:val="002E011C"/>
    <w:rsid w:val="002E1F59"/>
    <w:rsid w:val="002E59E4"/>
    <w:rsid w:val="002F6606"/>
    <w:rsid w:val="003030CF"/>
    <w:rsid w:val="00303C3C"/>
    <w:rsid w:val="00304F3A"/>
    <w:rsid w:val="003055C2"/>
    <w:rsid w:val="00305BED"/>
    <w:rsid w:val="00316F0E"/>
    <w:rsid w:val="00324532"/>
    <w:rsid w:val="00331A91"/>
    <w:rsid w:val="00333901"/>
    <w:rsid w:val="00334C96"/>
    <w:rsid w:val="00335D3D"/>
    <w:rsid w:val="0033718D"/>
    <w:rsid w:val="00340867"/>
    <w:rsid w:val="00343C4F"/>
    <w:rsid w:val="00347BF8"/>
    <w:rsid w:val="00351134"/>
    <w:rsid w:val="00351868"/>
    <w:rsid w:val="003546AF"/>
    <w:rsid w:val="00354A1E"/>
    <w:rsid w:val="003629F0"/>
    <w:rsid w:val="003677CD"/>
    <w:rsid w:val="003746ED"/>
    <w:rsid w:val="00391ECE"/>
    <w:rsid w:val="00393F44"/>
    <w:rsid w:val="00395502"/>
    <w:rsid w:val="003A0F22"/>
    <w:rsid w:val="003A1E77"/>
    <w:rsid w:val="003B5CA8"/>
    <w:rsid w:val="003B7687"/>
    <w:rsid w:val="003C3E38"/>
    <w:rsid w:val="003C58F2"/>
    <w:rsid w:val="003C7137"/>
    <w:rsid w:val="003D0A77"/>
    <w:rsid w:val="003D104B"/>
    <w:rsid w:val="003D4BEA"/>
    <w:rsid w:val="003E23B6"/>
    <w:rsid w:val="003E2CB9"/>
    <w:rsid w:val="003F2E7F"/>
    <w:rsid w:val="004076AB"/>
    <w:rsid w:val="004105E1"/>
    <w:rsid w:val="00411623"/>
    <w:rsid w:val="00412D2C"/>
    <w:rsid w:val="00420592"/>
    <w:rsid w:val="0042414F"/>
    <w:rsid w:val="00425D4D"/>
    <w:rsid w:val="00425E6E"/>
    <w:rsid w:val="004320D3"/>
    <w:rsid w:val="00443D68"/>
    <w:rsid w:val="00447B67"/>
    <w:rsid w:val="00454EB1"/>
    <w:rsid w:val="004608AF"/>
    <w:rsid w:val="00463AA4"/>
    <w:rsid w:val="004703FA"/>
    <w:rsid w:val="00472294"/>
    <w:rsid w:val="00475E0C"/>
    <w:rsid w:val="004A4EE7"/>
    <w:rsid w:val="004B0FFD"/>
    <w:rsid w:val="004B7171"/>
    <w:rsid w:val="004C285B"/>
    <w:rsid w:val="004C624E"/>
    <w:rsid w:val="004D454D"/>
    <w:rsid w:val="004D4F21"/>
    <w:rsid w:val="004E2B4C"/>
    <w:rsid w:val="004E2C47"/>
    <w:rsid w:val="004F33D2"/>
    <w:rsid w:val="004F6291"/>
    <w:rsid w:val="004F6DEB"/>
    <w:rsid w:val="0050661F"/>
    <w:rsid w:val="00512FB6"/>
    <w:rsid w:val="0052532F"/>
    <w:rsid w:val="00527605"/>
    <w:rsid w:val="005301BC"/>
    <w:rsid w:val="00535FCD"/>
    <w:rsid w:val="00557E2D"/>
    <w:rsid w:val="00563BDA"/>
    <w:rsid w:val="00563C97"/>
    <w:rsid w:val="0059088B"/>
    <w:rsid w:val="00590A7A"/>
    <w:rsid w:val="0059620C"/>
    <w:rsid w:val="005A03AA"/>
    <w:rsid w:val="005A2DBB"/>
    <w:rsid w:val="005A3A8B"/>
    <w:rsid w:val="005A6AFD"/>
    <w:rsid w:val="005A78C4"/>
    <w:rsid w:val="005B019F"/>
    <w:rsid w:val="005B556F"/>
    <w:rsid w:val="005C40A8"/>
    <w:rsid w:val="005C5ED1"/>
    <w:rsid w:val="005D1035"/>
    <w:rsid w:val="005E0DCD"/>
    <w:rsid w:val="005E408F"/>
    <w:rsid w:val="0060278A"/>
    <w:rsid w:val="006075F7"/>
    <w:rsid w:val="0061187B"/>
    <w:rsid w:val="00612579"/>
    <w:rsid w:val="006171F9"/>
    <w:rsid w:val="00617A2E"/>
    <w:rsid w:val="00621FC2"/>
    <w:rsid w:val="006240F1"/>
    <w:rsid w:val="00631113"/>
    <w:rsid w:val="00632E3F"/>
    <w:rsid w:val="00634B01"/>
    <w:rsid w:val="00646B89"/>
    <w:rsid w:val="00673797"/>
    <w:rsid w:val="00673975"/>
    <w:rsid w:val="00674F41"/>
    <w:rsid w:val="006778DD"/>
    <w:rsid w:val="00681CE1"/>
    <w:rsid w:val="006859E4"/>
    <w:rsid w:val="00692D2B"/>
    <w:rsid w:val="006A05B9"/>
    <w:rsid w:val="006A3BDA"/>
    <w:rsid w:val="006A4457"/>
    <w:rsid w:val="006A5D46"/>
    <w:rsid w:val="006A5F52"/>
    <w:rsid w:val="006B043C"/>
    <w:rsid w:val="006B3221"/>
    <w:rsid w:val="006B4350"/>
    <w:rsid w:val="006B6A94"/>
    <w:rsid w:val="006B77E7"/>
    <w:rsid w:val="006B78EF"/>
    <w:rsid w:val="006C2D1F"/>
    <w:rsid w:val="006C2F5C"/>
    <w:rsid w:val="006D1150"/>
    <w:rsid w:val="006D61B6"/>
    <w:rsid w:val="006E4A2C"/>
    <w:rsid w:val="006E6048"/>
    <w:rsid w:val="006F3274"/>
    <w:rsid w:val="006F3D33"/>
    <w:rsid w:val="00704F9F"/>
    <w:rsid w:val="00710F13"/>
    <w:rsid w:val="0072057D"/>
    <w:rsid w:val="007214E6"/>
    <w:rsid w:val="0072198C"/>
    <w:rsid w:val="0072795B"/>
    <w:rsid w:val="00743B81"/>
    <w:rsid w:val="00746003"/>
    <w:rsid w:val="00752C9E"/>
    <w:rsid w:val="00762DC6"/>
    <w:rsid w:val="00765775"/>
    <w:rsid w:val="00784C11"/>
    <w:rsid w:val="00787D6B"/>
    <w:rsid w:val="00790962"/>
    <w:rsid w:val="00793FEE"/>
    <w:rsid w:val="00794770"/>
    <w:rsid w:val="00796886"/>
    <w:rsid w:val="007A1E0E"/>
    <w:rsid w:val="007A3FA5"/>
    <w:rsid w:val="007B2661"/>
    <w:rsid w:val="007B5F45"/>
    <w:rsid w:val="007C6249"/>
    <w:rsid w:val="007C6C52"/>
    <w:rsid w:val="007D10E1"/>
    <w:rsid w:val="007D43DA"/>
    <w:rsid w:val="007D5542"/>
    <w:rsid w:val="007D5F2E"/>
    <w:rsid w:val="007D629E"/>
    <w:rsid w:val="007E29E9"/>
    <w:rsid w:val="007E41E2"/>
    <w:rsid w:val="007F1A26"/>
    <w:rsid w:val="0080075D"/>
    <w:rsid w:val="00827D8A"/>
    <w:rsid w:val="00833522"/>
    <w:rsid w:val="008348FD"/>
    <w:rsid w:val="00840056"/>
    <w:rsid w:val="00840360"/>
    <w:rsid w:val="00840ED5"/>
    <w:rsid w:val="00852568"/>
    <w:rsid w:val="0085783A"/>
    <w:rsid w:val="0086051B"/>
    <w:rsid w:val="00863417"/>
    <w:rsid w:val="008640B8"/>
    <w:rsid w:val="00880182"/>
    <w:rsid w:val="00880C18"/>
    <w:rsid w:val="00881E69"/>
    <w:rsid w:val="00884DF3"/>
    <w:rsid w:val="00887682"/>
    <w:rsid w:val="008964EF"/>
    <w:rsid w:val="00896D33"/>
    <w:rsid w:val="008A06F2"/>
    <w:rsid w:val="008A15B9"/>
    <w:rsid w:val="008A4274"/>
    <w:rsid w:val="008A4928"/>
    <w:rsid w:val="008B061E"/>
    <w:rsid w:val="008B6C72"/>
    <w:rsid w:val="008C0C39"/>
    <w:rsid w:val="008C3B2E"/>
    <w:rsid w:val="008C4266"/>
    <w:rsid w:val="008C7EC7"/>
    <w:rsid w:val="008D24D2"/>
    <w:rsid w:val="008D38EE"/>
    <w:rsid w:val="008D4F5C"/>
    <w:rsid w:val="008F2A7F"/>
    <w:rsid w:val="00910C63"/>
    <w:rsid w:val="009121CB"/>
    <w:rsid w:val="00912CDF"/>
    <w:rsid w:val="00921377"/>
    <w:rsid w:val="00921D02"/>
    <w:rsid w:val="00923277"/>
    <w:rsid w:val="0093326F"/>
    <w:rsid w:val="00935B51"/>
    <w:rsid w:val="00937A1E"/>
    <w:rsid w:val="00943F4F"/>
    <w:rsid w:val="00944D2B"/>
    <w:rsid w:val="00945718"/>
    <w:rsid w:val="00947319"/>
    <w:rsid w:val="00947B8D"/>
    <w:rsid w:val="00970B46"/>
    <w:rsid w:val="00974F06"/>
    <w:rsid w:val="00983268"/>
    <w:rsid w:val="009845A8"/>
    <w:rsid w:val="00985D7A"/>
    <w:rsid w:val="009912D0"/>
    <w:rsid w:val="00994894"/>
    <w:rsid w:val="009968AF"/>
    <w:rsid w:val="00997BED"/>
    <w:rsid w:val="009A5A40"/>
    <w:rsid w:val="009B050F"/>
    <w:rsid w:val="009B059A"/>
    <w:rsid w:val="009B4FD2"/>
    <w:rsid w:val="009C24CC"/>
    <w:rsid w:val="009C4704"/>
    <w:rsid w:val="009D0277"/>
    <w:rsid w:val="009F06E9"/>
    <w:rsid w:val="00A16135"/>
    <w:rsid w:val="00A20A91"/>
    <w:rsid w:val="00A22EBD"/>
    <w:rsid w:val="00A2771C"/>
    <w:rsid w:val="00A3047F"/>
    <w:rsid w:val="00A31DA7"/>
    <w:rsid w:val="00A32A3A"/>
    <w:rsid w:val="00A32B67"/>
    <w:rsid w:val="00A3389C"/>
    <w:rsid w:val="00A37D9F"/>
    <w:rsid w:val="00A402EB"/>
    <w:rsid w:val="00A43565"/>
    <w:rsid w:val="00A47DC4"/>
    <w:rsid w:val="00A50D5F"/>
    <w:rsid w:val="00A54785"/>
    <w:rsid w:val="00A572FF"/>
    <w:rsid w:val="00A71DCD"/>
    <w:rsid w:val="00A86E1F"/>
    <w:rsid w:val="00A9492F"/>
    <w:rsid w:val="00AA005D"/>
    <w:rsid w:val="00AA2055"/>
    <w:rsid w:val="00AA4FCE"/>
    <w:rsid w:val="00AA6483"/>
    <w:rsid w:val="00AB35BC"/>
    <w:rsid w:val="00AC470A"/>
    <w:rsid w:val="00AC541E"/>
    <w:rsid w:val="00AC6C11"/>
    <w:rsid w:val="00AD0BF6"/>
    <w:rsid w:val="00AE55DB"/>
    <w:rsid w:val="00AF6EED"/>
    <w:rsid w:val="00AF7AAC"/>
    <w:rsid w:val="00B055A7"/>
    <w:rsid w:val="00B144ED"/>
    <w:rsid w:val="00B14E54"/>
    <w:rsid w:val="00B202B9"/>
    <w:rsid w:val="00B26865"/>
    <w:rsid w:val="00B26E7E"/>
    <w:rsid w:val="00B27AD0"/>
    <w:rsid w:val="00B36436"/>
    <w:rsid w:val="00B36D0A"/>
    <w:rsid w:val="00B462A2"/>
    <w:rsid w:val="00B53971"/>
    <w:rsid w:val="00B55911"/>
    <w:rsid w:val="00B63207"/>
    <w:rsid w:val="00B640CD"/>
    <w:rsid w:val="00B72BDB"/>
    <w:rsid w:val="00B83968"/>
    <w:rsid w:val="00B916AD"/>
    <w:rsid w:val="00BA4C1C"/>
    <w:rsid w:val="00BA5BAD"/>
    <w:rsid w:val="00BA7141"/>
    <w:rsid w:val="00BB7849"/>
    <w:rsid w:val="00BC42AE"/>
    <w:rsid w:val="00BD077B"/>
    <w:rsid w:val="00BD0A0C"/>
    <w:rsid w:val="00BD24CE"/>
    <w:rsid w:val="00BD30F9"/>
    <w:rsid w:val="00BD31CC"/>
    <w:rsid w:val="00BD5ED1"/>
    <w:rsid w:val="00BE749A"/>
    <w:rsid w:val="00BF44EF"/>
    <w:rsid w:val="00C01AB5"/>
    <w:rsid w:val="00C11557"/>
    <w:rsid w:val="00C1491D"/>
    <w:rsid w:val="00C17346"/>
    <w:rsid w:val="00C17CBC"/>
    <w:rsid w:val="00C229D8"/>
    <w:rsid w:val="00C22D26"/>
    <w:rsid w:val="00C246F3"/>
    <w:rsid w:val="00C258B0"/>
    <w:rsid w:val="00C316F0"/>
    <w:rsid w:val="00C31DDF"/>
    <w:rsid w:val="00C3212C"/>
    <w:rsid w:val="00C346AD"/>
    <w:rsid w:val="00C47B98"/>
    <w:rsid w:val="00C55860"/>
    <w:rsid w:val="00C60D82"/>
    <w:rsid w:val="00C63E8D"/>
    <w:rsid w:val="00C64B59"/>
    <w:rsid w:val="00C6651B"/>
    <w:rsid w:val="00C70584"/>
    <w:rsid w:val="00C82455"/>
    <w:rsid w:val="00C85DBC"/>
    <w:rsid w:val="00C86623"/>
    <w:rsid w:val="00C909EE"/>
    <w:rsid w:val="00C93425"/>
    <w:rsid w:val="00CA1CDA"/>
    <w:rsid w:val="00CA1E1A"/>
    <w:rsid w:val="00CB0C10"/>
    <w:rsid w:val="00CB1ECD"/>
    <w:rsid w:val="00CB2EEB"/>
    <w:rsid w:val="00CB573A"/>
    <w:rsid w:val="00CB6CD0"/>
    <w:rsid w:val="00CD3B7B"/>
    <w:rsid w:val="00CD44BC"/>
    <w:rsid w:val="00CD70A0"/>
    <w:rsid w:val="00CE00DE"/>
    <w:rsid w:val="00CE359A"/>
    <w:rsid w:val="00CE3DE1"/>
    <w:rsid w:val="00CE5107"/>
    <w:rsid w:val="00CE54F6"/>
    <w:rsid w:val="00D015C7"/>
    <w:rsid w:val="00D03086"/>
    <w:rsid w:val="00D05AC4"/>
    <w:rsid w:val="00D15C5C"/>
    <w:rsid w:val="00D43624"/>
    <w:rsid w:val="00D43F53"/>
    <w:rsid w:val="00D454DC"/>
    <w:rsid w:val="00D502A0"/>
    <w:rsid w:val="00D55750"/>
    <w:rsid w:val="00D559A5"/>
    <w:rsid w:val="00D6020E"/>
    <w:rsid w:val="00D61510"/>
    <w:rsid w:val="00D63AEE"/>
    <w:rsid w:val="00D76048"/>
    <w:rsid w:val="00D80A1F"/>
    <w:rsid w:val="00D831CC"/>
    <w:rsid w:val="00D84EA1"/>
    <w:rsid w:val="00D86BDE"/>
    <w:rsid w:val="00D90AC2"/>
    <w:rsid w:val="00D90B4A"/>
    <w:rsid w:val="00D90DBE"/>
    <w:rsid w:val="00D93A94"/>
    <w:rsid w:val="00D94FBF"/>
    <w:rsid w:val="00D96321"/>
    <w:rsid w:val="00D979B3"/>
    <w:rsid w:val="00DA06DC"/>
    <w:rsid w:val="00DA0D45"/>
    <w:rsid w:val="00DA20E8"/>
    <w:rsid w:val="00DA37DB"/>
    <w:rsid w:val="00DA3B61"/>
    <w:rsid w:val="00DA7016"/>
    <w:rsid w:val="00DB4401"/>
    <w:rsid w:val="00DC0ADC"/>
    <w:rsid w:val="00DC5EFF"/>
    <w:rsid w:val="00DD0160"/>
    <w:rsid w:val="00DD0187"/>
    <w:rsid w:val="00DD3542"/>
    <w:rsid w:val="00DD772A"/>
    <w:rsid w:val="00DE018D"/>
    <w:rsid w:val="00DE7BAF"/>
    <w:rsid w:val="00DF606E"/>
    <w:rsid w:val="00E03BC4"/>
    <w:rsid w:val="00E073E4"/>
    <w:rsid w:val="00E13FC3"/>
    <w:rsid w:val="00E16B77"/>
    <w:rsid w:val="00E17B58"/>
    <w:rsid w:val="00E17DF0"/>
    <w:rsid w:val="00E236D4"/>
    <w:rsid w:val="00E44F0F"/>
    <w:rsid w:val="00E4543D"/>
    <w:rsid w:val="00E52660"/>
    <w:rsid w:val="00E55420"/>
    <w:rsid w:val="00E62287"/>
    <w:rsid w:val="00E7306B"/>
    <w:rsid w:val="00E90A7F"/>
    <w:rsid w:val="00EA0AE9"/>
    <w:rsid w:val="00EA1DF7"/>
    <w:rsid w:val="00EA268F"/>
    <w:rsid w:val="00EA2CBB"/>
    <w:rsid w:val="00EA5FA7"/>
    <w:rsid w:val="00EA6891"/>
    <w:rsid w:val="00EA7611"/>
    <w:rsid w:val="00EA7EC0"/>
    <w:rsid w:val="00EB4FC0"/>
    <w:rsid w:val="00EB7F1F"/>
    <w:rsid w:val="00ED3535"/>
    <w:rsid w:val="00EE642C"/>
    <w:rsid w:val="00EF2174"/>
    <w:rsid w:val="00F01BBA"/>
    <w:rsid w:val="00F13B81"/>
    <w:rsid w:val="00F15605"/>
    <w:rsid w:val="00F1773A"/>
    <w:rsid w:val="00F265C9"/>
    <w:rsid w:val="00F265EF"/>
    <w:rsid w:val="00F26978"/>
    <w:rsid w:val="00F3746F"/>
    <w:rsid w:val="00F4289E"/>
    <w:rsid w:val="00F43CEB"/>
    <w:rsid w:val="00F462E5"/>
    <w:rsid w:val="00F518A0"/>
    <w:rsid w:val="00F609C4"/>
    <w:rsid w:val="00F624CD"/>
    <w:rsid w:val="00F62540"/>
    <w:rsid w:val="00F64180"/>
    <w:rsid w:val="00F72871"/>
    <w:rsid w:val="00F81B81"/>
    <w:rsid w:val="00F83CC1"/>
    <w:rsid w:val="00F945FF"/>
    <w:rsid w:val="00F95379"/>
    <w:rsid w:val="00FA59EC"/>
    <w:rsid w:val="00FA6716"/>
    <w:rsid w:val="00FB1133"/>
    <w:rsid w:val="00FC24C9"/>
    <w:rsid w:val="00FC710A"/>
    <w:rsid w:val="00FD1FF7"/>
    <w:rsid w:val="00FE1995"/>
    <w:rsid w:val="00FE1F9B"/>
    <w:rsid w:val="00FF2ADE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34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042AA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f5">
    <w:name w:val="Body Text"/>
    <w:basedOn w:val="a"/>
    <w:link w:val="af6"/>
    <w:rsid w:val="00563BDA"/>
    <w:pPr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563B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8">
    <w:name w:val="Обычный (веб) Знак"/>
    <w:link w:val="a7"/>
    <w:uiPriority w:val="99"/>
    <w:locked/>
    <w:rsid w:val="00563BDA"/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931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0931C0"/>
  </w:style>
  <w:style w:type="paragraph" w:customStyle="1" w:styleId="font8">
    <w:name w:val="font_8"/>
    <w:basedOn w:val="a"/>
    <w:rsid w:val="000931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34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042AA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f5">
    <w:name w:val="Body Text"/>
    <w:basedOn w:val="a"/>
    <w:link w:val="af6"/>
    <w:rsid w:val="00563BDA"/>
    <w:pPr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563B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8">
    <w:name w:val="Обычный (веб) Знак"/>
    <w:link w:val="a7"/>
    <w:uiPriority w:val="99"/>
    <w:locked/>
    <w:rsid w:val="00563BDA"/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931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0931C0"/>
  </w:style>
  <w:style w:type="paragraph" w:customStyle="1" w:styleId="font8">
    <w:name w:val="font_8"/>
    <w:basedOn w:val="a"/>
    <w:rsid w:val="000931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window/catalo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ursk-gim25.ru/obuchayushhimsya/spisok-elektronnyx-obrazovatelnyx-resursov-dostupnyx-obuchayushhimsya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festival.1september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at.1september.ru" TargetMode="External"/><Relationship Id="rId10" Type="http://schemas.openxmlformats.org/officeDocument/2006/relationships/hyperlink" Target="http://www.school.ed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www.rf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6338</Words>
  <Characters>36130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19</cp:revision>
  <cp:lastPrinted>2024-06-28T11:02:00Z</cp:lastPrinted>
  <dcterms:created xsi:type="dcterms:W3CDTF">2024-06-28T09:13:00Z</dcterms:created>
  <dcterms:modified xsi:type="dcterms:W3CDTF">2024-10-23T06:58:00Z</dcterms:modified>
</cp:coreProperties>
</file>